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C9D" w:rsidRDefault="004D2C9D" w:rsidP="004D2C9D">
      <w:pPr>
        <w:spacing w:after="0"/>
        <w:jc w:val="center"/>
        <w:rPr>
          <w:rFonts w:ascii="Times New Roman" w:hAnsi="Times New Roman" w:cs="Times New Roman" w:hint="eastAsia"/>
          <w:sz w:val="24"/>
          <w:szCs w:val="24"/>
        </w:rPr>
      </w:pPr>
    </w:p>
    <w:p w:rsidR="00C1338F" w:rsidRDefault="00C1338F" w:rsidP="004D2C9D">
      <w:pPr>
        <w:spacing w:after="0"/>
        <w:jc w:val="center"/>
        <w:rPr>
          <w:rFonts w:ascii="Times New Roman" w:hAnsi="Times New Roman" w:cs="Times New Roman"/>
          <w:sz w:val="24"/>
          <w:szCs w:val="24"/>
        </w:rPr>
      </w:pPr>
    </w:p>
    <w:p w:rsidR="004D2C9D" w:rsidRDefault="004D2C9D" w:rsidP="004D2C9D">
      <w:pPr>
        <w:spacing w:after="0"/>
        <w:jc w:val="center"/>
        <w:rPr>
          <w:rFonts w:ascii="Times New Roman" w:hAnsi="Times New Roman" w:cs="Times New Roman"/>
          <w:sz w:val="24"/>
          <w:szCs w:val="24"/>
        </w:rPr>
      </w:pPr>
    </w:p>
    <w:p w:rsidR="004D2C9D" w:rsidRDefault="004D2C9D" w:rsidP="004D2C9D">
      <w:pPr>
        <w:spacing w:after="0"/>
        <w:jc w:val="center"/>
        <w:rPr>
          <w:rFonts w:ascii="Times New Roman" w:hAnsi="Times New Roman" w:cs="Times New Roman"/>
          <w:sz w:val="24"/>
          <w:szCs w:val="24"/>
        </w:rPr>
      </w:pPr>
    </w:p>
    <w:p w:rsidR="004D2C9D" w:rsidRDefault="004D2C9D" w:rsidP="004D2C9D">
      <w:pPr>
        <w:spacing w:after="0"/>
        <w:jc w:val="center"/>
        <w:rPr>
          <w:rFonts w:ascii="Times New Roman" w:hAnsi="Times New Roman" w:cs="Times New Roman"/>
          <w:sz w:val="24"/>
          <w:szCs w:val="24"/>
        </w:rPr>
      </w:pPr>
    </w:p>
    <w:p w:rsidR="004D2C9D" w:rsidRDefault="004D2C9D" w:rsidP="004D2C9D">
      <w:pPr>
        <w:spacing w:after="0"/>
        <w:jc w:val="center"/>
        <w:rPr>
          <w:rFonts w:ascii="Times New Roman" w:hAnsi="Times New Roman" w:cs="Times New Roman"/>
          <w:sz w:val="24"/>
          <w:szCs w:val="24"/>
        </w:rPr>
      </w:pPr>
    </w:p>
    <w:p w:rsidR="004D2C9D" w:rsidRDefault="004D2C9D" w:rsidP="004D2C9D">
      <w:pPr>
        <w:spacing w:after="0"/>
        <w:jc w:val="center"/>
        <w:rPr>
          <w:rFonts w:ascii="Times New Roman" w:hAnsi="Times New Roman" w:cs="Times New Roman"/>
          <w:sz w:val="24"/>
          <w:szCs w:val="24"/>
        </w:rPr>
      </w:pPr>
    </w:p>
    <w:p w:rsidR="004D2C9D" w:rsidRDefault="004D2C9D" w:rsidP="004D2C9D">
      <w:pPr>
        <w:spacing w:after="0"/>
        <w:jc w:val="center"/>
        <w:rPr>
          <w:rFonts w:ascii="Times New Roman" w:hAnsi="Times New Roman" w:cs="Times New Roman"/>
          <w:sz w:val="24"/>
          <w:szCs w:val="24"/>
        </w:rPr>
      </w:pPr>
    </w:p>
    <w:p w:rsidR="004D2C9D" w:rsidRDefault="004D2C9D" w:rsidP="004D2C9D">
      <w:pPr>
        <w:spacing w:after="0"/>
        <w:jc w:val="center"/>
        <w:rPr>
          <w:rFonts w:ascii="Times New Roman" w:hAnsi="Times New Roman" w:cs="Times New Roman"/>
          <w:sz w:val="24"/>
          <w:szCs w:val="24"/>
        </w:rPr>
      </w:pPr>
    </w:p>
    <w:p w:rsidR="004D2C9D" w:rsidRDefault="004D2C9D" w:rsidP="004D2C9D">
      <w:pPr>
        <w:spacing w:after="0"/>
        <w:jc w:val="center"/>
        <w:rPr>
          <w:rFonts w:ascii="Times New Roman" w:hAnsi="Times New Roman" w:cs="Times New Roman"/>
          <w:sz w:val="24"/>
          <w:szCs w:val="24"/>
        </w:rPr>
      </w:pPr>
    </w:p>
    <w:p w:rsidR="004D2C9D" w:rsidRDefault="004D2C9D" w:rsidP="004D2C9D">
      <w:pPr>
        <w:spacing w:after="0"/>
        <w:jc w:val="center"/>
        <w:rPr>
          <w:rFonts w:ascii="Times New Roman" w:hAnsi="Times New Roman" w:cs="Times New Roman"/>
          <w:sz w:val="24"/>
          <w:szCs w:val="24"/>
        </w:rPr>
      </w:pPr>
    </w:p>
    <w:p w:rsidR="004D2C9D" w:rsidRDefault="004D2C9D" w:rsidP="004D2C9D">
      <w:pPr>
        <w:spacing w:after="0"/>
        <w:jc w:val="center"/>
        <w:rPr>
          <w:rFonts w:ascii="Times New Roman" w:hAnsi="Times New Roman" w:cs="Times New Roman"/>
          <w:sz w:val="24"/>
          <w:szCs w:val="24"/>
        </w:rPr>
      </w:pPr>
    </w:p>
    <w:p w:rsidR="004D2C9D" w:rsidRDefault="004D2C9D" w:rsidP="004D2C9D">
      <w:pPr>
        <w:spacing w:after="0"/>
        <w:jc w:val="center"/>
        <w:rPr>
          <w:rFonts w:ascii="Times New Roman" w:hAnsi="Times New Roman" w:cs="Times New Roman"/>
          <w:sz w:val="24"/>
          <w:szCs w:val="24"/>
        </w:rPr>
      </w:pPr>
    </w:p>
    <w:p w:rsidR="004D2C9D" w:rsidRDefault="004D2C9D" w:rsidP="004D2C9D">
      <w:pPr>
        <w:spacing w:after="0"/>
        <w:jc w:val="center"/>
        <w:rPr>
          <w:rFonts w:ascii="Times New Roman" w:hAnsi="Times New Roman" w:cs="Times New Roman"/>
          <w:sz w:val="24"/>
          <w:szCs w:val="24"/>
        </w:rPr>
      </w:pPr>
    </w:p>
    <w:p w:rsidR="004D2C9D" w:rsidRDefault="004D2C9D" w:rsidP="004D2C9D">
      <w:pPr>
        <w:spacing w:after="0"/>
        <w:rPr>
          <w:rFonts w:ascii="Times New Roman" w:hAnsi="Times New Roman" w:cs="Times New Roman"/>
          <w:sz w:val="24"/>
          <w:szCs w:val="24"/>
        </w:rPr>
      </w:pPr>
    </w:p>
    <w:p w:rsidR="004D2C9D" w:rsidRDefault="004D2C9D" w:rsidP="004D2C9D">
      <w:pPr>
        <w:spacing w:after="0"/>
        <w:rPr>
          <w:rFonts w:ascii="Times New Roman" w:hAnsi="Times New Roman" w:cs="Times New Roman"/>
          <w:sz w:val="24"/>
          <w:szCs w:val="24"/>
        </w:rPr>
      </w:pPr>
    </w:p>
    <w:p w:rsidR="004D2C9D" w:rsidRDefault="004D2C9D" w:rsidP="004D2C9D">
      <w:pPr>
        <w:spacing w:after="0"/>
        <w:rPr>
          <w:rFonts w:ascii="Times New Roman" w:hAnsi="Times New Roman" w:cs="Times New Roman"/>
          <w:sz w:val="24"/>
          <w:szCs w:val="24"/>
        </w:rPr>
      </w:pPr>
    </w:p>
    <w:p w:rsidR="004D2C9D" w:rsidRDefault="00B941B2" w:rsidP="004D2C9D">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Antenna </w:t>
      </w:r>
      <w:r w:rsidR="001F03A7">
        <w:rPr>
          <w:rFonts w:ascii="Times New Roman" w:hAnsi="Times New Roman" w:cs="Times New Roman" w:hint="eastAsia"/>
          <w:b/>
          <w:sz w:val="24"/>
          <w:szCs w:val="24"/>
        </w:rPr>
        <w:t>Design Process Note</w:t>
      </w:r>
    </w:p>
    <w:p w:rsidR="004D2C9D" w:rsidRDefault="004D2C9D" w:rsidP="004D2C9D">
      <w:pPr>
        <w:spacing w:after="0"/>
        <w:jc w:val="center"/>
        <w:rPr>
          <w:rFonts w:ascii="Times New Roman" w:hAnsi="Times New Roman" w:cs="Times New Roman"/>
          <w:b/>
          <w:sz w:val="24"/>
          <w:szCs w:val="24"/>
        </w:rPr>
      </w:pPr>
      <w:r>
        <w:rPr>
          <w:rFonts w:ascii="Times New Roman" w:hAnsi="Times New Roman" w:cs="Times New Roman"/>
          <w:b/>
          <w:sz w:val="24"/>
          <w:szCs w:val="24"/>
        </w:rPr>
        <w:t>Group AWOL</w:t>
      </w:r>
    </w:p>
    <w:p w:rsidR="004D2C9D" w:rsidRDefault="004D2C9D" w:rsidP="004D2C9D">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Brandon Hsu </w:t>
      </w:r>
    </w:p>
    <w:p w:rsidR="004D2C9D" w:rsidRDefault="0059701D" w:rsidP="004D2C9D">
      <w:pPr>
        <w:spacing w:after="0"/>
        <w:jc w:val="center"/>
        <w:rPr>
          <w:rFonts w:ascii="Times New Roman" w:hAnsi="Times New Roman" w:cs="Times New Roman"/>
          <w:b/>
          <w:sz w:val="24"/>
          <w:szCs w:val="24"/>
        </w:rPr>
      </w:pPr>
      <w:r>
        <w:rPr>
          <w:rFonts w:ascii="Times New Roman" w:hAnsi="Times New Roman" w:cs="Times New Roman"/>
          <w:b/>
          <w:sz w:val="24"/>
          <w:szCs w:val="24"/>
        </w:rPr>
        <w:t>2014 EEC 193 Senior Design</w:t>
      </w:r>
    </w:p>
    <w:p w:rsidR="004D2C9D" w:rsidRDefault="004D2C9D" w:rsidP="004D2C9D">
      <w:pPr>
        <w:spacing w:after="0"/>
        <w:jc w:val="center"/>
        <w:rPr>
          <w:rFonts w:ascii="Times New Roman" w:hAnsi="Times New Roman" w:cs="Times New Roman" w:hint="eastAsia"/>
          <w:b/>
          <w:sz w:val="24"/>
          <w:szCs w:val="24"/>
        </w:rPr>
      </w:pPr>
      <w:r>
        <w:rPr>
          <w:rFonts w:ascii="Times New Roman" w:hAnsi="Times New Roman" w:cs="Times New Roman"/>
          <w:b/>
          <w:sz w:val="24"/>
          <w:szCs w:val="24"/>
        </w:rPr>
        <w:t xml:space="preserve">Professor: </w:t>
      </w:r>
      <w:proofErr w:type="spellStart"/>
      <w:r>
        <w:rPr>
          <w:rFonts w:ascii="Times New Roman" w:hAnsi="Times New Roman" w:cs="Times New Roman"/>
          <w:b/>
          <w:sz w:val="24"/>
          <w:szCs w:val="24"/>
        </w:rPr>
        <w:t>Xiaoguang</w:t>
      </w:r>
      <w:proofErr w:type="spellEnd"/>
      <w:r>
        <w:rPr>
          <w:rFonts w:ascii="Times New Roman" w:hAnsi="Times New Roman" w:cs="Times New Roman"/>
          <w:b/>
          <w:sz w:val="24"/>
          <w:szCs w:val="24"/>
        </w:rPr>
        <w:t xml:space="preserve"> Liu</w:t>
      </w:r>
    </w:p>
    <w:p w:rsidR="00C1338F" w:rsidRDefault="00C1338F" w:rsidP="004D2C9D">
      <w:pPr>
        <w:spacing w:after="0"/>
        <w:jc w:val="center"/>
        <w:rPr>
          <w:rFonts w:ascii="Times New Roman" w:hAnsi="Times New Roman" w:cs="Times New Roman"/>
          <w:b/>
          <w:sz w:val="24"/>
          <w:szCs w:val="24"/>
        </w:rPr>
      </w:pPr>
      <w:r>
        <w:rPr>
          <w:rFonts w:ascii="Times New Roman" w:hAnsi="Times New Roman" w:cs="Times New Roman" w:hint="eastAsia"/>
          <w:b/>
          <w:sz w:val="24"/>
          <w:szCs w:val="24"/>
        </w:rPr>
        <w:t>Email: Bwhsu92@gmail.com</w:t>
      </w:r>
    </w:p>
    <w:p w:rsidR="004D2C9D" w:rsidRDefault="004D2C9D" w:rsidP="004D2C9D">
      <w:pPr>
        <w:spacing w:after="0"/>
        <w:jc w:val="center"/>
        <w:rPr>
          <w:rFonts w:ascii="Times New Roman" w:hAnsi="Times New Roman" w:cs="Times New Roman"/>
          <w:b/>
          <w:sz w:val="24"/>
          <w:szCs w:val="24"/>
        </w:rPr>
      </w:pPr>
    </w:p>
    <w:p w:rsidR="004D2C9D" w:rsidRDefault="004D2C9D" w:rsidP="004D2C9D">
      <w:pPr>
        <w:spacing w:after="0"/>
        <w:jc w:val="center"/>
        <w:rPr>
          <w:rFonts w:ascii="Times New Roman" w:hAnsi="Times New Roman" w:cs="Times New Roman"/>
          <w:b/>
          <w:sz w:val="24"/>
          <w:szCs w:val="24"/>
        </w:rPr>
      </w:pPr>
    </w:p>
    <w:p w:rsidR="004D2C9D" w:rsidRDefault="004D2C9D" w:rsidP="004D2C9D">
      <w:pPr>
        <w:spacing w:after="0"/>
        <w:jc w:val="center"/>
        <w:rPr>
          <w:rFonts w:ascii="Times New Roman" w:hAnsi="Times New Roman" w:cs="Times New Roman"/>
          <w:b/>
          <w:sz w:val="24"/>
          <w:szCs w:val="24"/>
        </w:rPr>
      </w:pPr>
    </w:p>
    <w:p w:rsidR="004D2C9D" w:rsidRDefault="004D2C9D" w:rsidP="004D2C9D">
      <w:pPr>
        <w:spacing w:after="0"/>
        <w:jc w:val="center"/>
        <w:rPr>
          <w:rFonts w:ascii="Times New Roman" w:hAnsi="Times New Roman" w:cs="Times New Roman"/>
          <w:b/>
          <w:sz w:val="24"/>
          <w:szCs w:val="24"/>
        </w:rPr>
      </w:pPr>
    </w:p>
    <w:p w:rsidR="004D2C9D" w:rsidRDefault="004D2C9D" w:rsidP="004D2C9D">
      <w:pPr>
        <w:spacing w:after="0"/>
        <w:jc w:val="center"/>
        <w:rPr>
          <w:rFonts w:ascii="Times New Roman" w:hAnsi="Times New Roman" w:cs="Times New Roman"/>
          <w:b/>
          <w:sz w:val="24"/>
          <w:szCs w:val="24"/>
        </w:rPr>
      </w:pPr>
    </w:p>
    <w:p w:rsidR="004D2C9D" w:rsidRDefault="004D2C9D" w:rsidP="004D2C9D">
      <w:pPr>
        <w:spacing w:after="0"/>
        <w:jc w:val="center"/>
        <w:rPr>
          <w:rFonts w:ascii="Times New Roman" w:hAnsi="Times New Roman" w:cs="Times New Roman"/>
          <w:b/>
          <w:sz w:val="24"/>
          <w:szCs w:val="24"/>
        </w:rPr>
      </w:pPr>
    </w:p>
    <w:p w:rsidR="004D2C9D" w:rsidRDefault="004D2C9D" w:rsidP="004D2C9D">
      <w:pPr>
        <w:spacing w:after="0"/>
        <w:jc w:val="center"/>
        <w:rPr>
          <w:rFonts w:ascii="Times New Roman" w:hAnsi="Times New Roman" w:cs="Times New Roman"/>
          <w:b/>
          <w:sz w:val="24"/>
          <w:szCs w:val="24"/>
        </w:rPr>
      </w:pPr>
    </w:p>
    <w:p w:rsidR="004D2C9D" w:rsidRDefault="004D2C9D" w:rsidP="004D2C9D">
      <w:pPr>
        <w:spacing w:after="0"/>
        <w:jc w:val="center"/>
        <w:rPr>
          <w:rFonts w:ascii="Times New Roman" w:hAnsi="Times New Roman" w:cs="Times New Roman"/>
          <w:b/>
          <w:sz w:val="24"/>
          <w:szCs w:val="24"/>
        </w:rPr>
      </w:pPr>
    </w:p>
    <w:p w:rsidR="004D2C9D" w:rsidRDefault="004D2C9D" w:rsidP="004D2C9D">
      <w:pPr>
        <w:spacing w:after="0"/>
        <w:jc w:val="center"/>
        <w:rPr>
          <w:rFonts w:ascii="Times New Roman" w:hAnsi="Times New Roman" w:cs="Times New Roman"/>
          <w:b/>
          <w:sz w:val="24"/>
          <w:szCs w:val="24"/>
        </w:rPr>
      </w:pPr>
    </w:p>
    <w:p w:rsidR="004D2C9D" w:rsidRDefault="004D2C9D" w:rsidP="004D2C9D">
      <w:pPr>
        <w:spacing w:after="0"/>
        <w:jc w:val="center"/>
        <w:rPr>
          <w:rFonts w:ascii="Times New Roman" w:hAnsi="Times New Roman" w:cs="Times New Roman"/>
          <w:b/>
          <w:sz w:val="24"/>
          <w:szCs w:val="24"/>
        </w:rPr>
      </w:pPr>
    </w:p>
    <w:p w:rsidR="004D2C9D" w:rsidRDefault="004D2C9D" w:rsidP="004D2C9D">
      <w:pPr>
        <w:spacing w:after="0"/>
        <w:jc w:val="center"/>
        <w:rPr>
          <w:rFonts w:ascii="Times New Roman" w:hAnsi="Times New Roman" w:cs="Times New Roman"/>
          <w:b/>
          <w:sz w:val="24"/>
          <w:szCs w:val="24"/>
        </w:rPr>
      </w:pPr>
    </w:p>
    <w:p w:rsidR="004D2C9D" w:rsidRDefault="004D2C9D" w:rsidP="004D2C9D">
      <w:pPr>
        <w:spacing w:after="0"/>
        <w:jc w:val="center"/>
        <w:rPr>
          <w:rFonts w:ascii="Times New Roman" w:hAnsi="Times New Roman" w:cs="Times New Roman"/>
          <w:b/>
          <w:sz w:val="24"/>
          <w:szCs w:val="24"/>
        </w:rPr>
      </w:pPr>
    </w:p>
    <w:p w:rsidR="004D2C9D" w:rsidRDefault="004D2C9D" w:rsidP="004D2C9D">
      <w:pPr>
        <w:spacing w:after="0"/>
        <w:jc w:val="center"/>
        <w:rPr>
          <w:rFonts w:ascii="Times New Roman" w:hAnsi="Times New Roman" w:cs="Times New Roman"/>
          <w:b/>
          <w:sz w:val="24"/>
          <w:szCs w:val="24"/>
        </w:rPr>
      </w:pPr>
    </w:p>
    <w:p w:rsidR="004D2C9D" w:rsidRDefault="004D2C9D" w:rsidP="004D2C9D">
      <w:pPr>
        <w:spacing w:after="0"/>
        <w:jc w:val="center"/>
        <w:rPr>
          <w:rFonts w:ascii="Times New Roman" w:hAnsi="Times New Roman" w:cs="Times New Roman"/>
          <w:b/>
          <w:sz w:val="24"/>
          <w:szCs w:val="24"/>
        </w:rPr>
      </w:pPr>
    </w:p>
    <w:p w:rsidR="004D2C9D" w:rsidRDefault="004D2C9D" w:rsidP="004D2C9D">
      <w:pPr>
        <w:spacing w:after="0"/>
        <w:jc w:val="center"/>
        <w:rPr>
          <w:rFonts w:ascii="Times New Roman" w:hAnsi="Times New Roman" w:cs="Times New Roman"/>
          <w:b/>
          <w:sz w:val="24"/>
          <w:szCs w:val="24"/>
        </w:rPr>
      </w:pPr>
    </w:p>
    <w:p w:rsidR="004D2C9D" w:rsidRDefault="004D2C9D" w:rsidP="004D2C9D">
      <w:pPr>
        <w:spacing w:after="0"/>
        <w:jc w:val="center"/>
        <w:rPr>
          <w:rFonts w:ascii="Times New Roman" w:hAnsi="Times New Roman" w:cs="Times New Roman"/>
          <w:b/>
          <w:sz w:val="24"/>
          <w:szCs w:val="24"/>
        </w:rPr>
      </w:pPr>
    </w:p>
    <w:p w:rsidR="004D2C9D" w:rsidRDefault="004D2C9D" w:rsidP="004D2C9D">
      <w:pPr>
        <w:spacing w:after="0"/>
        <w:jc w:val="center"/>
        <w:rPr>
          <w:rFonts w:ascii="Times New Roman" w:hAnsi="Times New Roman" w:cs="Times New Roman"/>
          <w:b/>
          <w:sz w:val="24"/>
          <w:szCs w:val="24"/>
        </w:rPr>
      </w:pPr>
    </w:p>
    <w:p w:rsidR="004D2C9D" w:rsidRDefault="004D2C9D" w:rsidP="004D2C9D">
      <w:pPr>
        <w:spacing w:after="0"/>
        <w:jc w:val="center"/>
        <w:rPr>
          <w:rFonts w:ascii="Times New Roman" w:hAnsi="Times New Roman" w:cs="Times New Roman"/>
          <w:b/>
          <w:sz w:val="24"/>
          <w:szCs w:val="24"/>
        </w:rPr>
      </w:pPr>
    </w:p>
    <w:p w:rsidR="004D2C9D" w:rsidRDefault="004D2C9D" w:rsidP="004D2C9D">
      <w:pPr>
        <w:spacing w:after="0"/>
        <w:jc w:val="center"/>
        <w:rPr>
          <w:rFonts w:ascii="Times New Roman" w:hAnsi="Times New Roman" w:cs="Times New Roman"/>
          <w:b/>
          <w:sz w:val="24"/>
          <w:szCs w:val="24"/>
        </w:rPr>
      </w:pPr>
    </w:p>
    <w:p w:rsidR="004D2C9D" w:rsidRDefault="004D2C9D" w:rsidP="004D2C9D">
      <w:pPr>
        <w:spacing w:after="0"/>
        <w:jc w:val="center"/>
        <w:rPr>
          <w:rFonts w:ascii="Times New Roman" w:hAnsi="Times New Roman" w:cs="Times New Roman"/>
          <w:b/>
          <w:sz w:val="24"/>
          <w:szCs w:val="24"/>
        </w:rPr>
      </w:pPr>
    </w:p>
    <w:p w:rsidR="004D2C9D" w:rsidRDefault="004D2C9D" w:rsidP="004D2C9D">
      <w:pPr>
        <w:spacing w:after="0"/>
        <w:jc w:val="center"/>
        <w:rPr>
          <w:rFonts w:ascii="Times New Roman" w:hAnsi="Times New Roman" w:cs="Times New Roman"/>
          <w:b/>
          <w:sz w:val="24"/>
          <w:szCs w:val="24"/>
        </w:rPr>
      </w:pPr>
    </w:p>
    <w:p w:rsidR="004D2C9D" w:rsidRDefault="004D2C9D" w:rsidP="00C1338F">
      <w:pPr>
        <w:spacing w:after="0"/>
        <w:rPr>
          <w:rFonts w:ascii="Times New Roman" w:hAnsi="Times New Roman" w:cs="Times New Roman"/>
          <w:b/>
          <w:sz w:val="24"/>
          <w:szCs w:val="24"/>
        </w:rPr>
      </w:pPr>
    </w:p>
    <w:p w:rsidR="004D2C9D" w:rsidRDefault="004D2C9D" w:rsidP="004D2C9D">
      <w:pPr>
        <w:spacing w:after="0"/>
        <w:rPr>
          <w:rFonts w:ascii="Times New Roman" w:hAnsi="Times New Roman" w:cs="Times New Roman"/>
          <w:b/>
          <w:sz w:val="24"/>
          <w:szCs w:val="24"/>
        </w:rPr>
      </w:pPr>
      <w:r>
        <w:rPr>
          <w:rFonts w:ascii="Times New Roman" w:hAnsi="Times New Roman" w:cs="Times New Roman"/>
          <w:b/>
          <w:sz w:val="24"/>
          <w:szCs w:val="24"/>
        </w:rPr>
        <w:lastRenderedPageBreak/>
        <w:t>Overview</w:t>
      </w:r>
    </w:p>
    <w:p w:rsidR="004D2C9D" w:rsidRDefault="004D2C9D" w:rsidP="004D2C9D">
      <w:pPr>
        <w:spacing w:after="0"/>
        <w:rPr>
          <w:rFonts w:ascii="Times New Roman" w:hAnsi="Times New Roman" w:cs="Times New Roman"/>
          <w:b/>
          <w:sz w:val="24"/>
          <w:szCs w:val="24"/>
        </w:rPr>
      </w:pPr>
    </w:p>
    <w:p w:rsidR="00F607FD" w:rsidRDefault="004D2C9D" w:rsidP="004D2C9D">
      <w:pPr>
        <w:spacing w:after="0"/>
        <w:rPr>
          <w:rFonts w:ascii="Times New Roman" w:hAnsi="Times New Roman" w:cs="Times New Roman"/>
          <w:sz w:val="24"/>
          <w:szCs w:val="24"/>
        </w:rPr>
      </w:pPr>
      <w:r>
        <w:rPr>
          <w:rFonts w:ascii="Times New Roman" w:hAnsi="Times New Roman" w:cs="Times New Roman"/>
          <w:sz w:val="24"/>
          <w:szCs w:val="24"/>
        </w:rPr>
        <w:t>This application note will discuss general antenna design and important parameters of antennas. Mainly, the note will focus on an example of design process with patch Bow Tie Antenna</w:t>
      </w:r>
      <w:r w:rsidR="001872F6">
        <w:rPr>
          <w:rFonts w:ascii="Times New Roman" w:hAnsi="Times New Roman" w:cs="Times New Roman"/>
          <w:sz w:val="24"/>
          <w:szCs w:val="24"/>
        </w:rPr>
        <w:t xml:space="preserve"> using Agilent Technologies </w:t>
      </w:r>
      <w:proofErr w:type="spellStart"/>
      <w:r w:rsidR="001872F6">
        <w:rPr>
          <w:rFonts w:ascii="Times New Roman" w:hAnsi="Times New Roman" w:cs="Times New Roman"/>
          <w:sz w:val="24"/>
          <w:szCs w:val="24"/>
        </w:rPr>
        <w:t>EMPro</w:t>
      </w:r>
      <w:proofErr w:type="spellEnd"/>
      <w:r w:rsidR="001872F6">
        <w:rPr>
          <w:rFonts w:ascii="Times New Roman" w:hAnsi="Times New Roman" w:cs="Times New Roman"/>
          <w:sz w:val="24"/>
          <w:szCs w:val="24"/>
        </w:rPr>
        <w:t xml:space="preserve"> 3D Simulation Software</w:t>
      </w:r>
      <w:r>
        <w:rPr>
          <w:rFonts w:ascii="Times New Roman" w:hAnsi="Times New Roman" w:cs="Times New Roman"/>
          <w:sz w:val="24"/>
          <w:szCs w:val="24"/>
        </w:rPr>
        <w:t xml:space="preserve">, specifically used for project AWOL. Project AWOL, a wireless object locator, aimed to help locate loss objects through sound detection. A patch </w:t>
      </w:r>
      <w:proofErr w:type="spellStart"/>
      <w:r>
        <w:rPr>
          <w:rFonts w:ascii="Times New Roman" w:hAnsi="Times New Roman" w:cs="Times New Roman"/>
          <w:sz w:val="24"/>
          <w:szCs w:val="24"/>
        </w:rPr>
        <w:t>microstrip</w:t>
      </w:r>
      <w:proofErr w:type="spellEnd"/>
      <w:r>
        <w:rPr>
          <w:rFonts w:ascii="Times New Roman" w:hAnsi="Times New Roman" w:cs="Times New Roman"/>
          <w:sz w:val="24"/>
          <w:szCs w:val="24"/>
        </w:rPr>
        <w:t xml:space="preserve"> antenna </w:t>
      </w:r>
      <w:r w:rsidR="00F54D7F">
        <w:rPr>
          <w:rFonts w:ascii="Times New Roman" w:hAnsi="Times New Roman" w:cs="Times New Roman"/>
          <w:sz w:val="24"/>
          <w:szCs w:val="24"/>
        </w:rPr>
        <w:t xml:space="preserve">was required to meet </w:t>
      </w:r>
      <w:r w:rsidR="00F607FD">
        <w:rPr>
          <w:rFonts w:ascii="Times New Roman" w:hAnsi="Times New Roman" w:cs="Times New Roman"/>
          <w:sz w:val="24"/>
          <w:szCs w:val="24"/>
        </w:rPr>
        <w:t>specifications</w:t>
      </w:r>
      <w:r w:rsidR="001F03A7">
        <w:rPr>
          <w:rFonts w:ascii="Times New Roman" w:hAnsi="Times New Roman" w:cs="Times New Roman"/>
          <w:sz w:val="24"/>
          <w:szCs w:val="24"/>
        </w:rPr>
        <w:t xml:space="preserve"> of compactness and size</w:t>
      </w:r>
      <w:r w:rsidR="001F03A7">
        <w:rPr>
          <w:rFonts w:ascii="Times New Roman" w:hAnsi="Times New Roman" w:cs="Times New Roman" w:hint="eastAsia"/>
          <w:sz w:val="24"/>
          <w:szCs w:val="24"/>
        </w:rPr>
        <w:t xml:space="preserve"> and a </w:t>
      </w:r>
      <w:r w:rsidR="00F54D7F">
        <w:rPr>
          <w:rFonts w:ascii="Times New Roman" w:hAnsi="Times New Roman" w:cs="Times New Roman"/>
          <w:sz w:val="24"/>
          <w:szCs w:val="24"/>
        </w:rPr>
        <w:t>bowtie Anten</w:t>
      </w:r>
      <w:r w:rsidR="00F607FD">
        <w:rPr>
          <w:rFonts w:ascii="Times New Roman" w:hAnsi="Times New Roman" w:cs="Times New Roman"/>
          <w:sz w:val="24"/>
          <w:szCs w:val="24"/>
        </w:rPr>
        <w:t xml:space="preserve">na design was selected </w:t>
      </w:r>
      <w:r w:rsidR="00AB5A18">
        <w:rPr>
          <w:rFonts w:ascii="Times New Roman" w:hAnsi="Times New Roman" w:cs="Times New Roman"/>
          <w:sz w:val="24"/>
          <w:szCs w:val="24"/>
        </w:rPr>
        <w:t>low directivity</w:t>
      </w:r>
      <w:r w:rsidR="00F54D7F">
        <w:rPr>
          <w:rFonts w:ascii="Times New Roman" w:hAnsi="Times New Roman" w:cs="Times New Roman"/>
          <w:sz w:val="24"/>
          <w:szCs w:val="24"/>
        </w:rPr>
        <w:t xml:space="preserve">, compact form factor, </w:t>
      </w:r>
      <w:r w:rsidR="00F607FD">
        <w:rPr>
          <w:rFonts w:ascii="Times New Roman" w:hAnsi="Times New Roman" w:cs="Times New Roman"/>
          <w:sz w:val="24"/>
          <w:szCs w:val="24"/>
        </w:rPr>
        <w:t>manufacturability, and a</w:t>
      </w:r>
      <w:r w:rsidR="00AB5A18">
        <w:rPr>
          <w:rFonts w:ascii="Times New Roman" w:hAnsi="Times New Roman" w:cs="Times New Roman"/>
          <w:sz w:val="24"/>
          <w:szCs w:val="24"/>
        </w:rPr>
        <w:t xml:space="preserve">cceptable performance for this </w:t>
      </w:r>
      <w:r w:rsidR="00F607FD">
        <w:rPr>
          <w:rFonts w:ascii="Times New Roman" w:hAnsi="Times New Roman" w:cs="Times New Roman"/>
          <w:sz w:val="24"/>
          <w:szCs w:val="24"/>
        </w:rPr>
        <w:t>application.</w:t>
      </w:r>
    </w:p>
    <w:p w:rsidR="00F607FD" w:rsidRDefault="00F607FD" w:rsidP="004D2C9D">
      <w:pPr>
        <w:spacing w:after="0"/>
        <w:rPr>
          <w:rFonts w:ascii="Times New Roman" w:hAnsi="Times New Roman" w:cs="Times New Roman"/>
          <w:sz w:val="24"/>
          <w:szCs w:val="24"/>
        </w:rPr>
      </w:pPr>
    </w:p>
    <w:p w:rsidR="00F607FD" w:rsidRDefault="00F607FD" w:rsidP="004D2C9D">
      <w:pPr>
        <w:spacing w:after="0"/>
        <w:rPr>
          <w:rFonts w:ascii="Times New Roman" w:hAnsi="Times New Roman" w:cs="Times New Roman"/>
          <w:b/>
          <w:sz w:val="24"/>
          <w:szCs w:val="24"/>
        </w:rPr>
      </w:pPr>
      <w:r>
        <w:rPr>
          <w:rFonts w:ascii="Times New Roman" w:hAnsi="Times New Roman" w:cs="Times New Roman"/>
          <w:b/>
          <w:sz w:val="24"/>
          <w:szCs w:val="24"/>
        </w:rPr>
        <w:t xml:space="preserve">Antenna </w:t>
      </w:r>
      <w:r w:rsidR="00322775">
        <w:rPr>
          <w:rFonts w:ascii="Times New Roman" w:hAnsi="Times New Roman" w:cs="Times New Roman"/>
          <w:b/>
          <w:sz w:val="24"/>
          <w:szCs w:val="24"/>
        </w:rPr>
        <w:t>Design Parameters</w:t>
      </w:r>
    </w:p>
    <w:p w:rsidR="00F607FD" w:rsidRDefault="00F607FD" w:rsidP="004D2C9D">
      <w:pPr>
        <w:spacing w:after="0"/>
        <w:rPr>
          <w:rFonts w:ascii="Times New Roman" w:hAnsi="Times New Roman" w:cs="Times New Roman"/>
          <w:b/>
          <w:sz w:val="24"/>
          <w:szCs w:val="24"/>
        </w:rPr>
      </w:pPr>
    </w:p>
    <w:p w:rsidR="00322775" w:rsidRDefault="00D363F3" w:rsidP="004D2C9D">
      <w:pPr>
        <w:spacing w:after="0"/>
        <w:rPr>
          <w:rFonts w:ascii="Times New Roman" w:hAnsi="Times New Roman" w:cs="Times New Roman"/>
          <w:sz w:val="24"/>
          <w:szCs w:val="24"/>
        </w:rPr>
      </w:pPr>
      <w:r>
        <w:rPr>
          <w:rFonts w:ascii="Times New Roman" w:hAnsi="Times New Roman" w:cs="Times New Roman"/>
          <w:sz w:val="24"/>
          <w:szCs w:val="24"/>
        </w:rPr>
        <w:t xml:space="preserve"> </w:t>
      </w:r>
      <w:r w:rsidR="001872F6">
        <w:rPr>
          <w:rFonts w:ascii="Times New Roman" w:hAnsi="Times New Roman" w:cs="Times New Roman"/>
          <w:sz w:val="24"/>
          <w:szCs w:val="24"/>
        </w:rPr>
        <w:t xml:space="preserve">Important </w:t>
      </w:r>
      <w:r w:rsidR="00F65314">
        <w:rPr>
          <w:rFonts w:ascii="Times New Roman" w:hAnsi="Times New Roman" w:cs="Times New Roman"/>
          <w:sz w:val="24"/>
          <w:szCs w:val="24"/>
        </w:rPr>
        <w:t>parameters</w:t>
      </w:r>
      <w:r w:rsidR="001872F6">
        <w:rPr>
          <w:rFonts w:ascii="Times New Roman" w:hAnsi="Times New Roman" w:cs="Times New Roman"/>
          <w:sz w:val="24"/>
          <w:szCs w:val="24"/>
        </w:rPr>
        <w:t xml:space="preserve"> associate with antennas include directivity, gain, radiation pattern, return loss (S11), and aperture. </w:t>
      </w:r>
      <w:r w:rsidR="00C6562E">
        <w:rPr>
          <w:rFonts w:ascii="Times New Roman" w:hAnsi="Times New Roman" w:cs="Times New Roman"/>
          <w:sz w:val="24"/>
          <w:szCs w:val="24"/>
        </w:rPr>
        <w:t xml:space="preserve">More details and other important concepts of antennas </w:t>
      </w:r>
      <w:r w:rsidR="006677A1">
        <w:rPr>
          <w:rFonts w:ascii="Times New Roman" w:hAnsi="Times New Roman" w:cs="Times New Roman"/>
          <w:sz w:val="24"/>
          <w:szCs w:val="24"/>
        </w:rPr>
        <w:t xml:space="preserve">such as solid beam angle, polarization, and half-power </w:t>
      </w:r>
      <w:proofErr w:type="spellStart"/>
      <w:r w:rsidR="006677A1">
        <w:rPr>
          <w:rFonts w:ascii="Times New Roman" w:hAnsi="Times New Roman" w:cs="Times New Roman"/>
          <w:sz w:val="24"/>
          <w:szCs w:val="24"/>
        </w:rPr>
        <w:t>beamwidth</w:t>
      </w:r>
      <w:proofErr w:type="spellEnd"/>
      <w:r w:rsidR="006677A1">
        <w:rPr>
          <w:rFonts w:ascii="Times New Roman" w:hAnsi="Times New Roman" w:cs="Times New Roman"/>
          <w:sz w:val="24"/>
          <w:szCs w:val="24"/>
        </w:rPr>
        <w:t xml:space="preserve"> </w:t>
      </w:r>
      <w:r w:rsidR="00C6562E">
        <w:rPr>
          <w:rFonts w:ascii="Times New Roman" w:hAnsi="Times New Roman" w:cs="Times New Roman"/>
          <w:sz w:val="24"/>
          <w:szCs w:val="24"/>
        </w:rPr>
        <w:t xml:space="preserve">can be found in Antenna handbooks or textbooks. </w:t>
      </w:r>
      <w:r w:rsidR="00C6562E" w:rsidRPr="00C6562E">
        <w:rPr>
          <w:rFonts w:ascii="Times New Roman" w:hAnsi="Times New Roman" w:cs="Times New Roman"/>
          <w:sz w:val="24"/>
          <w:szCs w:val="24"/>
          <w:u w:val="single"/>
        </w:rPr>
        <w:t>Antenna Theory</w:t>
      </w:r>
      <w:r w:rsidR="00C6562E">
        <w:rPr>
          <w:rFonts w:ascii="Times New Roman" w:hAnsi="Times New Roman" w:cs="Times New Roman"/>
          <w:sz w:val="24"/>
          <w:szCs w:val="24"/>
          <w:u w:val="single"/>
        </w:rPr>
        <w:t xml:space="preserve"> Analysis and Design</w:t>
      </w:r>
      <w:r w:rsidR="00C6562E">
        <w:rPr>
          <w:rFonts w:ascii="Times New Roman" w:hAnsi="Times New Roman" w:cs="Times New Roman"/>
          <w:sz w:val="24"/>
          <w:szCs w:val="24"/>
        </w:rPr>
        <w:t xml:space="preserve"> by Constantine A. </w:t>
      </w:r>
      <w:proofErr w:type="spellStart"/>
      <w:r w:rsidR="00C6562E">
        <w:rPr>
          <w:rFonts w:ascii="Times New Roman" w:hAnsi="Times New Roman" w:cs="Times New Roman"/>
          <w:sz w:val="24"/>
          <w:szCs w:val="24"/>
        </w:rPr>
        <w:t>Balanis</w:t>
      </w:r>
      <w:proofErr w:type="spellEnd"/>
      <w:r w:rsidR="00C6562E">
        <w:rPr>
          <w:rFonts w:ascii="Times New Roman" w:hAnsi="Times New Roman" w:cs="Times New Roman"/>
          <w:sz w:val="24"/>
          <w:szCs w:val="24"/>
        </w:rPr>
        <w:t xml:space="preserve"> was used for reference </w:t>
      </w:r>
      <w:r w:rsidR="00E0686D">
        <w:rPr>
          <w:rFonts w:ascii="Times New Roman" w:hAnsi="Times New Roman" w:cs="Times New Roman"/>
          <w:sz w:val="24"/>
          <w:szCs w:val="24"/>
        </w:rPr>
        <w:t>in this note and the</w:t>
      </w:r>
      <w:r w:rsidR="00C6562E">
        <w:rPr>
          <w:rFonts w:ascii="Times New Roman" w:hAnsi="Times New Roman" w:cs="Times New Roman"/>
          <w:sz w:val="24"/>
          <w:szCs w:val="24"/>
        </w:rPr>
        <w:t xml:space="preserve"> antenna design. The </w:t>
      </w:r>
      <w:r w:rsidR="00F65314">
        <w:rPr>
          <w:rFonts w:ascii="Times New Roman" w:hAnsi="Times New Roman" w:cs="Times New Roman"/>
          <w:sz w:val="24"/>
          <w:szCs w:val="24"/>
        </w:rPr>
        <w:t xml:space="preserve">selected important </w:t>
      </w:r>
      <w:r w:rsidR="00C6562E">
        <w:rPr>
          <w:rFonts w:ascii="Times New Roman" w:hAnsi="Times New Roman" w:cs="Times New Roman"/>
          <w:sz w:val="24"/>
          <w:szCs w:val="24"/>
        </w:rPr>
        <w:t>parameters mentioned will be discussed.</w:t>
      </w:r>
      <w:r w:rsidR="00B941B2">
        <w:rPr>
          <w:rFonts w:ascii="Times New Roman" w:hAnsi="Times New Roman" w:cs="Times New Roman"/>
          <w:sz w:val="24"/>
          <w:szCs w:val="24"/>
        </w:rPr>
        <w:t xml:space="preserve"> Useful terms and formulas will be provided in Appendix section.</w:t>
      </w:r>
      <w:r w:rsidR="00C6562E">
        <w:rPr>
          <w:rFonts w:ascii="Times New Roman" w:hAnsi="Times New Roman" w:cs="Times New Roman"/>
          <w:sz w:val="24"/>
          <w:szCs w:val="24"/>
        </w:rPr>
        <w:t xml:space="preserve"> </w:t>
      </w:r>
    </w:p>
    <w:p w:rsidR="00322775" w:rsidRDefault="00322775" w:rsidP="004D2C9D">
      <w:pPr>
        <w:spacing w:after="0"/>
        <w:rPr>
          <w:rFonts w:ascii="Times New Roman" w:hAnsi="Times New Roman" w:cs="Times New Roman"/>
          <w:sz w:val="24"/>
          <w:szCs w:val="24"/>
        </w:rPr>
      </w:pPr>
    </w:p>
    <w:p w:rsidR="00322775" w:rsidRPr="00685648" w:rsidRDefault="00322775" w:rsidP="004D2C9D">
      <w:pPr>
        <w:spacing w:after="0"/>
        <w:rPr>
          <w:rFonts w:ascii="Times New Roman" w:hAnsi="Times New Roman" w:cs="Times New Roman"/>
          <w:b/>
          <w:i/>
          <w:sz w:val="24"/>
          <w:szCs w:val="24"/>
        </w:rPr>
      </w:pPr>
      <w:r w:rsidRPr="00685648">
        <w:rPr>
          <w:rFonts w:ascii="Times New Roman" w:hAnsi="Times New Roman" w:cs="Times New Roman"/>
          <w:b/>
          <w:i/>
          <w:sz w:val="24"/>
          <w:szCs w:val="24"/>
        </w:rPr>
        <w:t xml:space="preserve">Directivity </w:t>
      </w:r>
    </w:p>
    <w:p w:rsidR="00A4512E" w:rsidRDefault="00C6562E" w:rsidP="004D2C9D">
      <w:pPr>
        <w:spacing w:after="0"/>
        <w:rPr>
          <w:rFonts w:ascii="Times New Roman" w:hAnsi="Times New Roman" w:cs="Times New Roman"/>
          <w:sz w:val="24"/>
          <w:szCs w:val="24"/>
        </w:rPr>
      </w:pPr>
      <w:r>
        <w:rPr>
          <w:rFonts w:ascii="Times New Roman" w:hAnsi="Times New Roman" w:cs="Times New Roman"/>
          <w:sz w:val="24"/>
          <w:szCs w:val="24"/>
        </w:rPr>
        <w:t xml:space="preserve">Directivity of an antenna is a measure of how directive the beam, radiation of electromagnetic waves, is radiating relative to an isotropic </w:t>
      </w:r>
      <w:proofErr w:type="spellStart"/>
      <w:r>
        <w:rPr>
          <w:rFonts w:ascii="Times New Roman" w:hAnsi="Times New Roman" w:cs="Times New Roman"/>
          <w:sz w:val="24"/>
          <w:szCs w:val="24"/>
        </w:rPr>
        <w:t>omni</w:t>
      </w:r>
      <w:proofErr w:type="spellEnd"/>
      <w:r w:rsidR="00322775">
        <w:rPr>
          <w:rFonts w:ascii="Times New Roman" w:hAnsi="Times New Roman" w:cs="Times New Roman"/>
          <w:sz w:val="24"/>
          <w:szCs w:val="24"/>
        </w:rPr>
        <w:t>-</w:t>
      </w:r>
      <w:r>
        <w:rPr>
          <w:rFonts w:ascii="Times New Roman" w:hAnsi="Times New Roman" w:cs="Times New Roman"/>
          <w:sz w:val="24"/>
          <w:szCs w:val="24"/>
        </w:rPr>
        <w:t xml:space="preserve">directional antenna. An isotropic </w:t>
      </w:r>
      <w:proofErr w:type="spellStart"/>
      <w:r w:rsidR="005955F8">
        <w:rPr>
          <w:rFonts w:ascii="Times New Roman" w:hAnsi="Times New Roman" w:cs="Times New Roman"/>
          <w:sz w:val="24"/>
          <w:szCs w:val="24"/>
        </w:rPr>
        <w:t>omni</w:t>
      </w:r>
      <w:proofErr w:type="spellEnd"/>
      <w:r w:rsidR="005955F8">
        <w:rPr>
          <w:rFonts w:ascii="Times New Roman" w:hAnsi="Times New Roman" w:cs="Times New Roman"/>
          <w:sz w:val="24"/>
          <w:szCs w:val="24"/>
        </w:rPr>
        <w:t xml:space="preserve">-directional antenna has a directivity of </w:t>
      </w:r>
      <w:r w:rsidR="00322775">
        <w:rPr>
          <w:rFonts w:ascii="Times New Roman" w:hAnsi="Times New Roman" w:cs="Times New Roman"/>
          <w:sz w:val="24"/>
          <w:szCs w:val="24"/>
        </w:rPr>
        <w:t>1dBi</w:t>
      </w:r>
      <w:r w:rsidR="005955F8">
        <w:rPr>
          <w:rFonts w:ascii="Times New Roman" w:hAnsi="Times New Roman" w:cs="Times New Roman"/>
          <w:sz w:val="24"/>
          <w:szCs w:val="24"/>
        </w:rPr>
        <w:t xml:space="preserve"> and looks like a sphere in 3D. Isotropic </w:t>
      </w:r>
      <w:r w:rsidR="00322775">
        <w:rPr>
          <w:rFonts w:ascii="Times New Roman" w:hAnsi="Times New Roman" w:cs="Times New Roman"/>
          <w:sz w:val="24"/>
          <w:szCs w:val="24"/>
        </w:rPr>
        <w:t xml:space="preserve">means </w:t>
      </w:r>
      <w:r w:rsidR="005955F8">
        <w:rPr>
          <w:rFonts w:ascii="Times New Roman" w:hAnsi="Times New Roman" w:cs="Times New Roman"/>
          <w:sz w:val="24"/>
          <w:szCs w:val="24"/>
        </w:rPr>
        <w:t>uniform radiation in all direction. From this, directivity D is always defined as D ≥ 1</w:t>
      </w:r>
      <w:r w:rsidR="003F5ED1">
        <w:rPr>
          <w:rFonts w:ascii="Times New Roman" w:hAnsi="Times New Roman" w:cs="Times New Roman"/>
          <w:sz w:val="24"/>
          <w:szCs w:val="24"/>
        </w:rPr>
        <w:t xml:space="preserve"> and the units for directivity is </w:t>
      </w:r>
      <w:proofErr w:type="spellStart"/>
      <w:r w:rsidR="003F5ED1">
        <w:rPr>
          <w:rFonts w:ascii="Times New Roman" w:hAnsi="Times New Roman" w:cs="Times New Roman"/>
          <w:sz w:val="24"/>
          <w:szCs w:val="24"/>
        </w:rPr>
        <w:t>dBi</w:t>
      </w:r>
      <w:proofErr w:type="spellEnd"/>
      <w:r w:rsidR="003F5ED1">
        <w:rPr>
          <w:rFonts w:ascii="Times New Roman" w:hAnsi="Times New Roman" w:cs="Times New Roman"/>
          <w:sz w:val="24"/>
          <w:szCs w:val="24"/>
        </w:rPr>
        <w:t xml:space="preserve">, decibel isotropic which is a scale referenced to isotropic antenna of 1 </w:t>
      </w:r>
      <w:proofErr w:type="spellStart"/>
      <w:r w:rsidR="003F5ED1">
        <w:rPr>
          <w:rFonts w:ascii="Times New Roman" w:hAnsi="Times New Roman" w:cs="Times New Roman"/>
          <w:sz w:val="24"/>
          <w:szCs w:val="24"/>
        </w:rPr>
        <w:t>dBi</w:t>
      </w:r>
      <w:proofErr w:type="spellEnd"/>
      <w:r w:rsidR="003F5ED1">
        <w:rPr>
          <w:rFonts w:ascii="Times New Roman" w:hAnsi="Times New Roman" w:cs="Times New Roman"/>
          <w:sz w:val="24"/>
          <w:szCs w:val="24"/>
        </w:rPr>
        <w:t xml:space="preserve">. Directivity does not measure loss, </w:t>
      </w:r>
      <w:proofErr w:type="spellStart"/>
      <w:r w:rsidR="003F5ED1">
        <w:rPr>
          <w:rFonts w:ascii="Times New Roman" w:hAnsi="Times New Roman" w:cs="Times New Roman"/>
          <w:sz w:val="24"/>
          <w:szCs w:val="24"/>
        </w:rPr>
        <w:t>gain</w:t>
      </w:r>
      <w:proofErr w:type="gramStart"/>
      <w:r w:rsidR="003F5ED1">
        <w:rPr>
          <w:rFonts w:ascii="Times New Roman" w:hAnsi="Times New Roman" w:cs="Times New Roman"/>
          <w:sz w:val="24"/>
          <w:szCs w:val="24"/>
        </w:rPr>
        <w:t>,or</w:t>
      </w:r>
      <w:proofErr w:type="spellEnd"/>
      <w:proofErr w:type="gramEnd"/>
      <w:r w:rsidR="003F5ED1">
        <w:rPr>
          <w:rFonts w:ascii="Times New Roman" w:hAnsi="Times New Roman" w:cs="Times New Roman"/>
          <w:sz w:val="24"/>
          <w:szCs w:val="24"/>
        </w:rPr>
        <w:t xml:space="preserve"> power. It is only a measure of the direction where power is radiating. For example,</w:t>
      </w:r>
      <w:r w:rsidR="00A4512E">
        <w:rPr>
          <w:rFonts w:ascii="Times New Roman" w:hAnsi="Times New Roman" w:cs="Times New Roman"/>
          <w:sz w:val="24"/>
          <w:szCs w:val="24"/>
        </w:rPr>
        <w:t xml:space="preserve"> a linear dipole antenna has low directivity and its radiation pattern is closer to the ideal isotropic antenna. The 3D model and Directivity is shown below.</w:t>
      </w:r>
    </w:p>
    <w:p w:rsidR="00A4512E" w:rsidRDefault="00A4512E" w:rsidP="004D2C9D">
      <w:pPr>
        <w:spacing w:after="0"/>
        <w:rPr>
          <w:rFonts w:ascii="Times New Roman" w:hAnsi="Times New Roman" w:cs="Times New Roman"/>
          <w:sz w:val="24"/>
          <w:szCs w:val="24"/>
        </w:rPr>
      </w:pPr>
    </w:p>
    <w:p w:rsidR="00C6562E" w:rsidRDefault="00A4512E" w:rsidP="00A4512E">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554420" cy="3751799"/>
            <wp:effectExtent l="19050" t="0" r="0" b="0"/>
            <wp:docPr id="2" name="Picture 1" descr="Antenna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nna Design.JPG"/>
                    <pic:cNvPicPr/>
                  </pic:nvPicPr>
                  <pic:blipFill>
                    <a:blip r:embed="rId6" cstate="print"/>
                    <a:stretch>
                      <a:fillRect/>
                    </a:stretch>
                  </pic:blipFill>
                  <pic:spPr>
                    <a:xfrm>
                      <a:off x="0" y="0"/>
                      <a:ext cx="6555148" cy="3752216"/>
                    </a:xfrm>
                    <a:prstGeom prst="rect">
                      <a:avLst/>
                    </a:prstGeom>
                  </pic:spPr>
                </pic:pic>
              </a:graphicData>
            </a:graphic>
          </wp:inline>
        </w:drawing>
      </w:r>
    </w:p>
    <w:p w:rsidR="00A4512E" w:rsidRDefault="00A4512E" w:rsidP="00A4512E">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Figure1. Dipole Antenna with feed at gap</w:t>
      </w:r>
    </w:p>
    <w:p w:rsidR="00A4512E" w:rsidRDefault="00A4512E" w:rsidP="004D2C9D">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858000" cy="3155315"/>
            <wp:effectExtent l="19050" t="0" r="0" b="0"/>
            <wp:docPr id="3" name="Picture 2" descr="3D Direc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 Directivity.JPG"/>
                    <pic:cNvPicPr/>
                  </pic:nvPicPr>
                  <pic:blipFill>
                    <a:blip r:embed="rId7" cstate="print"/>
                    <a:stretch>
                      <a:fillRect/>
                    </a:stretch>
                  </pic:blipFill>
                  <pic:spPr>
                    <a:xfrm>
                      <a:off x="0" y="0"/>
                      <a:ext cx="6858000" cy="3155315"/>
                    </a:xfrm>
                    <a:prstGeom prst="rect">
                      <a:avLst/>
                    </a:prstGeom>
                  </pic:spPr>
                </pic:pic>
              </a:graphicData>
            </a:graphic>
          </wp:inline>
        </w:drawing>
      </w:r>
    </w:p>
    <w:p w:rsidR="00A4512E" w:rsidRDefault="00A4512E" w:rsidP="00A4512E">
      <w:pPr>
        <w:spacing w:after="0"/>
        <w:jc w:val="center"/>
        <w:rPr>
          <w:rFonts w:ascii="Times New Roman" w:hAnsi="Times New Roman" w:cs="Times New Roman"/>
          <w:sz w:val="24"/>
          <w:szCs w:val="24"/>
        </w:rPr>
      </w:pPr>
      <w:r>
        <w:rPr>
          <w:rFonts w:ascii="Times New Roman" w:hAnsi="Times New Roman" w:cs="Times New Roman"/>
          <w:sz w:val="24"/>
          <w:szCs w:val="24"/>
        </w:rPr>
        <w:t>Figure2. Directivity and Radiation Pattern of Linear Dipole Antenna</w:t>
      </w:r>
    </w:p>
    <w:p w:rsidR="00322775" w:rsidRDefault="00A4512E" w:rsidP="00A4512E">
      <w:pPr>
        <w:spacing w:after="0"/>
        <w:rPr>
          <w:rFonts w:ascii="Times New Roman" w:hAnsi="Times New Roman" w:cs="Times New Roman"/>
          <w:sz w:val="24"/>
          <w:szCs w:val="24"/>
        </w:rPr>
      </w:pPr>
      <w:r>
        <w:rPr>
          <w:rFonts w:ascii="Times New Roman" w:hAnsi="Times New Roman" w:cs="Times New Roman"/>
          <w:sz w:val="24"/>
          <w:szCs w:val="24"/>
        </w:rPr>
        <w:t xml:space="preserve">The numbers are not visible but directivity of this antenna is about 1.7 </w:t>
      </w:r>
      <w:proofErr w:type="spellStart"/>
      <w:r>
        <w:rPr>
          <w:rFonts w:ascii="Times New Roman" w:hAnsi="Times New Roman" w:cs="Times New Roman"/>
          <w:sz w:val="24"/>
          <w:szCs w:val="24"/>
        </w:rPr>
        <w:t>dBi</w:t>
      </w:r>
      <w:proofErr w:type="spellEnd"/>
      <w:r>
        <w:rPr>
          <w:rFonts w:ascii="Times New Roman" w:hAnsi="Times New Roman" w:cs="Times New Roman"/>
          <w:sz w:val="24"/>
          <w:szCs w:val="24"/>
        </w:rPr>
        <w:t xml:space="preserve">. The </w:t>
      </w:r>
      <w:r w:rsidR="00AB5A18">
        <w:rPr>
          <w:rFonts w:ascii="Times New Roman" w:hAnsi="Times New Roman" w:cs="Times New Roman"/>
          <w:sz w:val="24"/>
          <w:szCs w:val="24"/>
        </w:rPr>
        <w:t xml:space="preserve">directivity of 1.7 </w:t>
      </w:r>
      <w:proofErr w:type="spellStart"/>
      <w:r w:rsidR="00AB5A18">
        <w:rPr>
          <w:rFonts w:ascii="Times New Roman" w:hAnsi="Times New Roman" w:cs="Times New Roman"/>
          <w:sz w:val="24"/>
          <w:szCs w:val="24"/>
        </w:rPr>
        <w:t>dBi</w:t>
      </w:r>
      <w:proofErr w:type="spellEnd"/>
      <w:r w:rsidR="00AB5A18">
        <w:rPr>
          <w:rFonts w:ascii="Times New Roman" w:hAnsi="Times New Roman" w:cs="Times New Roman"/>
          <w:sz w:val="24"/>
          <w:szCs w:val="24"/>
        </w:rPr>
        <w:t xml:space="preserve"> made sense because the pattern looks close to a sphere but </w:t>
      </w:r>
      <w:r w:rsidR="004E35FB">
        <w:rPr>
          <w:rFonts w:ascii="Times New Roman" w:hAnsi="Times New Roman" w:cs="Times New Roman"/>
          <w:sz w:val="24"/>
          <w:szCs w:val="24"/>
        </w:rPr>
        <w:t>with a</w:t>
      </w:r>
      <w:r w:rsidR="00AB5A18">
        <w:rPr>
          <w:rFonts w:ascii="Times New Roman" w:hAnsi="Times New Roman" w:cs="Times New Roman"/>
          <w:sz w:val="24"/>
          <w:szCs w:val="24"/>
        </w:rPr>
        <w:t xml:space="preserve"> donut shape </w:t>
      </w:r>
      <w:r w:rsidR="004E35FB">
        <w:rPr>
          <w:rFonts w:ascii="Times New Roman" w:hAnsi="Times New Roman" w:cs="Times New Roman"/>
          <w:sz w:val="24"/>
          <w:szCs w:val="24"/>
        </w:rPr>
        <w:t>having</w:t>
      </w:r>
      <w:r w:rsidR="00AB5A18">
        <w:rPr>
          <w:rFonts w:ascii="Times New Roman" w:hAnsi="Times New Roman" w:cs="Times New Roman"/>
          <w:sz w:val="24"/>
          <w:szCs w:val="24"/>
        </w:rPr>
        <w:t xml:space="preserve"> nulls at top and bottom. </w:t>
      </w:r>
      <w:r w:rsidR="00322775">
        <w:rPr>
          <w:rFonts w:ascii="Times New Roman" w:hAnsi="Times New Roman" w:cs="Times New Roman"/>
          <w:sz w:val="24"/>
          <w:szCs w:val="24"/>
        </w:rPr>
        <w:t xml:space="preserve">Directivity is an important parameter associated with antennas as it would provide information and quick idea of the radiation pattern of an antenna. </w:t>
      </w:r>
    </w:p>
    <w:p w:rsidR="00322775" w:rsidRDefault="00322775" w:rsidP="00A4512E">
      <w:pPr>
        <w:spacing w:after="0"/>
        <w:rPr>
          <w:rFonts w:ascii="Times New Roman" w:hAnsi="Times New Roman" w:cs="Times New Roman"/>
          <w:sz w:val="24"/>
          <w:szCs w:val="24"/>
        </w:rPr>
      </w:pPr>
    </w:p>
    <w:p w:rsidR="00A4512E" w:rsidRPr="00685648" w:rsidRDefault="00322775" w:rsidP="00A4512E">
      <w:pPr>
        <w:spacing w:after="0"/>
        <w:rPr>
          <w:rFonts w:ascii="Times New Roman" w:hAnsi="Times New Roman" w:cs="Times New Roman"/>
          <w:b/>
          <w:i/>
          <w:sz w:val="24"/>
          <w:szCs w:val="24"/>
        </w:rPr>
      </w:pPr>
      <w:r>
        <w:rPr>
          <w:rFonts w:ascii="Times New Roman" w:hAnsi="Times New Roman" w:cs="Times New Roman"/>
          <w:sz w:val="24"/>
          <w:szCs w:val="24"/>
        </w:rPr>
        <w:t xml:space="preserve"> </w:t>
      </w:r>
      <w:r w:rsidRPr="00685648">
        <w:rPr>
          <w:rFonts w:ascii="Times New Roman" w:hAnsi="Times New Roman" w:cs="Times New Roman"/>
          <w:b/>
          <w:i/>
          <w:sz w:val="24"/>
          <w:szCs w:val="24"/>
        </w:rPr>
        <w:t>Gain</w:t>
      </w:r>
    </w:p>
    <w:p w:rsidR="00322775" w:rsidRDefault="00E41E1A" w:rsidP="00A4512E">
      <w:pPr>
        <w:spacing w:after="0"/>
        <w:rPr>
          <w:rFonts w:ascii="Times New Roman" w:hAnsi="Times New Roman" w:cs="Times New Roman"/>
          <w:sz w:val="24"/>
          <w:szCs w:val="24"/>
        </w:rPr>
      </w:pPr>
      <w:r>
        <w:rPr>
          <w:rFonts w:ascii="Times New Roman" w:hAnsi="Times New Roman" w:cs="Times New Roman"/>
          <w:sz w:val="24"/>
          <w:szCs w:val="24"/>
        </w:rPr>
        <w:t xml:space="preserve">Gain of an antenna is strongly tied to directivity of an antenna. Gain is given as G = </w:t>
      </w:r>
      <w:proofErr w:type="spellStart"/>
      <w:proofErr w:type="gramStart"/>
      <w:r>
        <w:rPr>
          <w:rFonts w:ascii="Times New Roman" w:hAnsi="Times New Roman" w:cs="Times New Roman"/>
          <w:sz w:val="24"/>
          <w:szCs w:val="24"/>
        </w:rPr>
        <w:t>εD</w:t>
      </w:r>
      <w:proofErr w:type="spellEnd"/>
      <w:proofErr w:type="gramEnd"/>
      <w:r>
        <w:rPr>
          <w:rFonts w:ascii="Times New Roman" w:hAnsi="Times New Roman" w:cs="Times New Roman"/>
          <w:sz w:val="24"/>
          <w:szCs w:val="24"/>
        </w:rPr>
        <w:t xml:space="preserve"> where ε is the efficiency of the antenna and D is the directivity. Gain is a measure of how much power is radiated relative to the amount of input power. A gain of 1 would be P</w:t>
      </w:r>
      <w:r>
        <w:rPr>
          <w:rFonts w:ascii="Times New Roman" w:hAnsi="Times New Roman" w:cs="Times New Roman"/>
          <w:sz w:val="24"/>
          <w:szCs w:val="24"/>
          <w:vertAlign w:val="subscript"/>
        </w:rPr>
        <w:t>out</w:t>
      </w:r>
      <w:r>
        <w:rPr>
          <w:rFonts w:ascii="Times New Roman" w:hAnsi="Times New Roman" w:cs="Times New Roman"/>
          <w:sz w:val="24"/>
          <w:szCs w:val="24"/>
        </w:rPr>
        <w:t xml:space="preserve"> = P</w:t>
      </w:r>
      <w:r>
        <w:rPr>
          <w:rFonts w:ascii="Times New Roman" w:hAnsi="Times New Roman" w:cs="Times New Roman"/>
          <w:sz w:val="24"/>
          <w:szCs w:val="24"/>
          <w:vertAlign w:val="subscript"/>
        </w:rPr>
        <w:t>in</w:t>
      </w:r>
      <w:r>
        <w:rPr>
          <w:rFonts w:ascii="Times New Roman" w:hAnsi="Times New Roman" w:cs="Times New Roman"/>
          <w:sz w:val="24"/>
          <w:szCs w:val="24"/>
        </w:rPr>
        <w:t xml:space="preserve"> since the same amount of power was transmitted as input power. </w:t>
      </w:r>
      <w:r w:rsidR="005F5C6F">
        <w:rPr>
          <w:rFonts w:ascii="Times New Roman" w:hAnsi="Times New Roman" w:cs="Times New Roman"/>
          <w:sz w:val="24"/>
          <w:szCs w:val="24"/>
        </w:rPr>
        <w:t xml:space="preserve">Positive gain usually means higher directivity and negative gain only indicate that not much power is radiated in the specific direction. </w:t>
      </w:r>
      <w:r>
        <w:rPr>
          <w:rFonts w:ascii="Times New Roman" w:hAnsi="Times New Roman" w:cs="Times New Roman"/>
          <w:sz w:val="24"/>
          <w:szCs w:val="24"/>
        </w:rPr>
        <w:t xml:space="preserve">Gain is a good </w:t>
      </w:r>
      <w:r w:rsidR="006677A1">
        <w:rPr>
          <w:rFonts w:ascii="Times New Roman" w:hAnsi="Times New Roman" w:cs="Times New Roman"/>
          <w:sz w:val="24"/>
          <w:szCs w:val="24"/>
        </w:rPr>
        <w:t>indication</w:t>
      </w:r>
      <w:r>
        <w:rPr>
          <w:rFonts w:ascii="Times New Roman" w:hAnsi="Times New Roman" w:cs="Times New Roman"/>
          <w:sz w:val="24"/>
          <w:szCs w:val="24"/>
        </w:rPr>
        <w:t xml:space="preserve"> of how efficiently power is being radiated from the antenna. Sometimes it is sufficient to show the gain of the antenna as it provides information on directivity as well if shown in 3D with radiation pattern.  For example, the gain plot of the linear dipole antenna shown in figure1 would look exactly like figure2 but the numbers on the scale, in </w:t>
      </w:r>
      <w:proofErr w:type="spellStart"/>
      <w:r>
        <w:rPr>
          <w:rFonts w:ascii="Times New Roman" w:hAnsi="Times New Roman" w:cs="Times New Roman"/>
          <w:sz w:val="24"/>
          <w:szCs w:val="24"/>
        </w:rPr>
        <w:t>dBi</w:t>
      </w:r>
      <w:proofErr w:type="spellEnd"/>
      <w:r>
        <w:rPr>
          <w:rFonts w:ascii="Times New Roman" w:hAnsi="Times New Roman" w:cs="Times New Roman"/>
          <w:sz w:val="24"/>
          <w:szCs w:val="24"/>
        </w:rPr>
        <w:t xml:space="preserve">, would display gain instead of directivity. </w:t>
      </w:r>
      <w:r w:rsidR="00F72394">
        <w:rPr>
          <w:rFonts w:ascii="Times New Roman" w:hAnsi="Times New Roman" w:cs="Times New Roman"/>
          <w:sz w:val="24"/>
          <w:szCs w:val="24"/>
        </w:rPr>
        <w:t>An example is shown in the design process in figure 5.</w:t>
      </w:r>
    </w:p>
    <w:p w:rsidR="00E41E1A" w:rsidRDefault="004E35FB" w:rsidP="00A4512E">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4E35FB" w:rsidRPr="00685648" w:rsidRDefault="004E35FB" w:rsidP="00A4512E">
      <w:pPr>
        <w:spacing w:after="0"/>
        <w:rPr>
          <w:rFonts w:ascii="Times New Roman" w:hAnsi="Times New Roman" w:cs="Times New Roman"/>
          <w:b/>
          <w:i/>
          <w:sz w:val="24"/>
          <w:szCs w:val="24"/>
        </w:rPr>
      </w:pPr>
      <w:r w:rsidRPr="00685648">
        <w:rPr>
          <w:rFonts w:ascii="Times New Roman" w:hAnsi="Times New Roman" w:cs="Times New Roman"/>
          <w:b/>
          <w:i/>
          <w:sz w:val="24"/>
          <w:szCs w:val="24"/>
        </w:rPr>
        <w:t>Aperture</w:t>
      </w:r>
    </w:p>
    <w:p w:rsidR="001B174B" w:rsidRDefault="00BE1DDE" w:rsidP="00A4512E">
      <w:pPr>
        <w:spacing w:after="0"/>
        <w:rPr>
          <w:rFonts w:ascii="Times New Roman" w:hAnsi="Times New Roman" w:cs="Times New Roman"/>
          <w:sz w:val="24"/>
          <w:szCs w:val="24"/>
        </w:rPr>
      </w:pPr>
      <w:r>
        <w:rPr>
          <w:rFonts w:ascii="Times New Roman" w:hAnsi="Times New Roman" w:cs="Times New Roman"/>
          <w:sz w:val="24"/>
          <w:szCs w:val="24"/>
        </w:rPr>
        <w:t>Aperture, usually stated as effective aperture, is the area of the antenna that can receive or transmit power. The aperture of an antenna limits the amount of power it can receive or transmit</w:t>
      </w:r>
      <w:r w:rsidR="00462B62">
        <w:rPr>
          <w:rFonts w:ascii="Times New Roman" w:hAnsi="Times New Roman" w:cs="Times New Roman"/>
          <w:sz w:val="24"/>
          <w:szCs w:val="24"/>
        </w:rPr>
        <w:t xml:space="preserve"> as physical dimension of the antenna need to be considered. Effective aperture is not easy to define as antenn</w:t>
      </w:r>
      <w:r w:rsidR="00F72394">
        <w:rPr>
          <w:rFonts w:ascii="Times New Roman" w:hAnsi="Times New Roman" w:cs="Times New Roman"/>
          <w:sz w:val="24"/>
          <w:szCs w:val="24"/>
        </w:rPr>
        <w:t>a structures become complicated.</w:t>
      </w:r>
      <w:r w:rsidR="00462B62">
        <w:rPr>
          <w:rFonts w:ascii="Times New Roman" w:hAnsi="Times New Roman" w:cs="Times New Roman"/>
          <w:sz w:val="24"/>
          <w:szCs w:val="24"/>
        </w:rPr>
        <w:t xml:space="preserve"> </w:t>
      </w:r>
    </w:p>
    <w:p w:rsidR="001B174B" w:rsidRDefault="001B174B" w:rsidP="00A4512E">
      <w:pPr>
        <w:spacing w:after="0"/>
        <w:rPr>
          <w:rFonts w:ascii="Times New Roman" w:hAnsi="Times New Roman" w:cs="Times New Roman"/>
          <w:sz w:val="24"/>
          <w:szCs w:val="24"/>
        </w:rPr>
      </w:pPr>
    </w:p>
    <w:p w:rsidR="00462B62" w:rsidRPr="00685648" w:rsidRDefault="00462B62" w:rsidP="00A4512E">
      <w:pPr>
        <w:spacing w:after="0"/>
        <w:rPr>
          <w:rFonts w:ascii="Times New Roman" w:hAnsi="Times New Roman" w:cs="Times New Roman"/>
          <w:b/>
          <w:i/>
          <w:sz w:val="24"/>
          <w:szCs w:val="24"/>
        </w:rPr>
      </w:pPr>
      <w:r w:rsidRPr="00685648">
        <w:rPr>
          <w:rFonts w:ascii="Times New Roman" w:hAnsi="Times New Roman" w:cs="Times New Roman"/>
          <w:b/>
          <w:i/>
          <w:sz w:val="24"/>
          <w:szCs w:val="24"/>
        </w:rPr>
        <w:t>Return Loss (S11)</w:t>
      </w:r>
    </w:p>
    <w:p w:rsidR="00462B62" w:rsidRDefault="00462B62" w:rsidP="00A4512E">
      <w:pPr>
        <w:spacing w:after="0"/>
        <w:rPr>
          <w:rFonts w:ascii="Times New Roman" w:hAnsi="Times New Roman" w:cs="Times New Roman"/>
          <w:sz w:val="24"/>
          <w:szCs w:val="24"/>
        </w:rPr>
      </w:pPr>
      <w:r>
        <w:rPr>
          <w:rFonts w:ascii="Times New Roman" w:hAnsi="Times New Roman" w:cs="Times New Roman"/>
          <w:sz w:val="24"/>
          <w:szCs w:val="24"/>
        </w:rPr>
        <w:t>S11, scattering parameter, is directly related to reflection coefficient Г which is a measure of how much power transmitted is going through and how much is reflected back to the feed port. Return loss is defined in dB and given as RL</w:t>
      </w:r>
      <w:r w:rsidR="001B174B">
        <w:rPr>
          <w:rFonts w:ascii="Times New Roman" w:hAnsi="Times New Roman" w:cs="Times New Roman"/>
          <w:sz w:val="24"/>
          <w:szCs w:val="24"/>
        </w:rPr>
        <w:t xml:space="preserve"> </w:t>
      </w:r>
      <w:r>
        <w:rPr>
          <w:rFonts w:ascii="Times New Roman" w:hAnsi="Times New Roman" w:cs="Times New Roman"/>
          <w:sz w:val="24"/>
          <w:szCs w:val="24"/>
        </w:rPr>
        <w:t>(dB) = 20log|Г| or RL (dB) = 10log (P</w:t>
      </w:r>
      <w:r>
        <w:rPr>
          <w:rFonts w:ascii="Times New Roman" w:hAnsi="Times New Roman" w:cs="Times New Roman"/>
          <w:sz w:val="24"/>
          <w:szCs w:val="24"/>
          <w:vertAlign w:val="subscript"/>
        </w:rPr>
        <w:t>in</w:t>
      </w:r>
      <w:r>
        <w:rPr>
          <w:rFonts w:ascii="Times New Roman" w:hAnsi="Times New Roman" w:cs="Times New Roman"/>
          <w:sz w:val="24"/>
          <w:szCs w:val="24"/>
        </w:rPr>
        <w:t xml:space="preserve"> / P</w:t>
      </w:r>
      <w:r>
        <w:rPr>
          <w:rFonts w:ascii="Times New Roman" w:hAnsi="Times New Roman" w:cs="Times New Roman"/>
          <w:sz w:val="24"/>
          <w:szCs w:val="24"/>
          <w:vertAlign w:val="subscript"/>
        </w:rPr>
        <w:t>re</w:t>
      </w:r>
      <w:r>
        <w:rPr>
          <w:rFonts w:ascii="Times New Roman" w:hAnsi="Times New Roman" w:cs="Times New Roman"/>
          <w:sz w:val="24"/>
          <w:szCs w:val="24"/>
        </w:rPr>
        <w:t xml:space="preserve">). Return loss measured at feed port is a very important parameter because it provides information on how well the antenna is matched to the feed port or system. A </w:t>
      </w:r>
      <w:r>
        <w:rPr>
          <w:rFonts w:ascii="Times New Roman" w:hAnsi="Times New Roman" w:cs="Times New Roman"/>
          <w:sz w:val="24"/>
          <w:szCs w:val="24"/>
        </w:rPr>
        <w:lastRenderedPageBreak/>
        <w:t xml:space="preserve">return loss very close to 0dB indicates that reflection coefficient is approaching 1 and most of the power fed to the antenna is being reflected. Thus, very low (negative) return loss is desired for antennas to prevent power loss and good match. Generally, a -10dB S11 (Return Loss) bandwidth is specified for antennas. Depending on application, -10dB of return loss across the desired bandwidth may not be sufficient. </w:t>
      </w:r>
      <w:r w:rsidR="00F472C8">
        <w:rPr>
          <w:rFonts w:ascii="Times New Roman" w:hAnsi="Times New Roman" w:cs="Times New Roman"/>
          <w:sz w:val="24"/>
          <w:szCs w:val="24"/>
        </w:rPr>
        <w:t>Besides power loss, a good matching of 50Ω system to antenna is important because transmitted waves are usually high power and high power reflected waves back into the system may cause unwanted damage or stability issues.</w:t>
      </w:r>
    </w:p>
    <w:p w:rsidR="0084760E" w:rsidRDefault="0084760E" w:rsidP="00A4512E">
      <w:pPr>
        <w:spacing w:after="0"/>
        <w:rPr>
          <w:rFonts w:ascii="Times New Roman" w:hAnsi="Times New Roman" w:cs="Times New Roman"/>
          <w:sz w:val="24"/>
          <w:szCs w:val="24"/>
        </w:rPr>
      </w:pPr>
    </w:p>
    <w:p w:rsidR="0084760E" w:rsidRDefault="0084760E" w:rsidP="00A4512E">
      <w:pPr>
        <w:spacing w:after="0"/>
        <w:rPr>
          <w:rFonts w:ascii="Times New Roman" w:hAnsi="Times New Roman" w:cs="Times New Roman"/>
          <w:b/>
          <w:sz w:val="24"/>
          <w:szCs w:val="24"/>
        </w:rPr>
      </w:pPr>
      <w:r>
        <w:rPr>
          <w:rFonts w:ascii="Times New Roman" w:hAnsi="Times New Roman" w:cs="Times New Roman"/>
          <w:b/>
          <w:sz w:val="24"/>
          <w:szCs w:val="24"/>
        </w:rPr>
        <w:t>Feed</w:t>
      </w:r>
    </w:p>
    <w:p w:rsidR="0084760E" w:rsidRPr="0084760E" w:rsidRDefault="0084760E" w:rsidP="00A4512E">
      <w:pPr>
        <w:spacing w:after="0"/>
        <w:rPr>
          <w:rFonts w:ascii="Times New Roman" w:hAnsi="Times New Roman" w:cs="Times New Roman"/>
          <w:sz w:val="24"/>
          <w:szCs w:val="24"/>
        </w:rPr>
      </w:pPr>
      <w:r>
        <w:rPr>
          <w:rFonts w:ascii="Times New Roman" w:hAnsi="Times New Roman" w:cs="Times New Roman"/>
          <w:sz w:val="24"/>
          <w:szCs w:val="24"/>
        </w:rPr>
        <w:t xml:space="preserve">A very important aspect of antenna design is how to feed the antenna. Many ways of feeds can be implemented such as </w:t>
      </w:r>
      <w:proofErr w:type="spellStart"/>
      <w:r>
        <w:rPr>
          <w:rFonts w:ascii="Times New Roman" w:hAnsi="Times New Roman" w:cs="Times New Roman"/>
          <w:sz w:val="24"/>
          <w:szCs w:val="24"/>
        </w:rPr>
        <w:t>microstrip</w:t>
      </w:r>
      <w:proofErr w:type="spellEnd"/>
      <w:r>
        <w:rPr>
          <w:rFonts w:ascii="Times New Roman" w:hAnsi="Times New Roman" w:cs="Times New Roman"/>
          <w:sz w:val="24"/>
          <w:szCs w:val="24"/>
        </w:rPr>
        <w:t xml:space="preserve"> transmission line feeds, coplanar feeds, coaxial cable probe feeds, and other types of feeds that are not as common. Once antenna structure is designed, the signals that want to be received or transmitted have to somehow reach the antenna from the system for a transmitter or vice versa for a receiver. Feeds will introduce losses and improper feeds will cause the antenna to behave differently than designed. For example, a </w:t>
      </w:r>
      <w:proofErr w:type="spellStart"/>
      <w:r>
        <w:rPr>
          <w:rFonts w:ascii="Times New Roman" w:hAnsi="Times New Roman" w:cs="Times New Roman"/>
          <w:sz w:val="24"/>
          <w:szCs w:val="24"/>
        </w:rPr>
        <w:t>microstrip</w:t>
      </w:r>
      <w:proofErr w:type="spellEnd"/>
      <w:r>
        <w:rPr>
          <w:rFonts w:ascii="Times New Roman" w:hAnsi="Times New Roman" w:cs="Times New Roman"/>
          <w:sz w:val="24"/>
          <w:szCs w:val="24"/>
        </w:rPr>
        <w:t xml:space="preserve"> 50Ω transmission line feed was used for the bow tie antenna and the return loss changed greatly so the dimension of the antenna had to be changed to achieve good return loss at desired bandwidth.</w:t>
      </w:r>
    </w:p>
    <w:p w:rsidR="00F472C8" w:rsidRDefault="00F472C8" w:rsidP="00A4512E">
      <w:pPr>
        <w:spacing w:after="0"/>
        <w:rPr>
          <w:rFonts w:ascii="Times New Roman" w:hAnsi="Times New Roman" w:cs="Times New Roman"/>
          <w:sz w:val="24"/>
          <w:szCs w:val="24"/>
        </w:rPr>
      </w:pPr>
    </w:p>
    <w:p w:rsidR="00EF3EFE" w:rsidRDefault="00EF3EFE" w:rsidP="00A4512E">
      <w:pPr>
        <w:spacing w:after="0"/>
        <w:rPr>
          <w:rFonts w:ascii="Times New Roman" w:hAnsi="Times New Roman" w:cs="Times New Roman"/>
          <w:b/>
          <w:sz w:val="24"/>
          <w:szCs w:val="24"/>
        </w:rPr>
      </w:pPr>
      <w:proofErr w:type="spellStart"/>
      <w:r>
        <w:rPr>
          <w:rFonts w:ascii="Times New Roman" w:hAnsi="Times New Roman" w:cs="Times New Roman"/>
          <w:b/>
          <w:sz w:val="24"/>
          <w:szCs w:val="24"/>
        </w:rPr>
        <w:t>Microstrip</w:t>
      </w:r>
      <w:proofErr w:type="spellEnd"/>
      <w:r>
        <w:rPr>
          <w:rFonts w:ascii="Times New Roman" w:hAnsi="Times New Roman" w:cs="Times New Roman"/>
          <w:b/>
          <w:sz w:val="24"/>
          <w:szCs w:val="24"/>
        </w:rPr>
        <w:t xml:space="preserve"> Bow Tie Antenna Design</w:t>
      </w:r>
      <w:r w:rsidR="00B941B2">
        <w:rPr>
          <w:rFonts w:ascii="Times New Roman" w:hAnsi="Times New Roman" w:cs="Times New Roman"/>
          <w:b/>
          <w:sz w:val="24"/>
          <w:szCs w:val="24"/>
        </w:rPr>
        <w:t xml:space="preserve"> Example and Process</w:t>
      </w:r>
    </w:p>
    <w:p w:rsidR="00EF3EFE" w:rsidRDefault="00EF3EFE" w:rsidP="00A4512E">
      <w:pPr>
        <w:spacing w:after="0"/>
        <w:rPr>
          <w:rFonts w:ascii="Times New Roman" w:hAnsi="Times New Roman" w:cs="Times New Roman"/>
          <w:b/>
          <w:sz w:val="24"/>
          <w:szCs w:val="24"/>
        </w:rPr>
      </w:pPr>
    </w:p>
    <w:p w:rsidR="00A33A0F" w:rsidRDefault="00EF3EFE" w:rsidP="00A4512E">
      <w:pPr>
        <w:spacing w:after="0"/>
        <w:rPr>
          <w:rFonts w:ascii="Times New Roman" w:hAnsi="Times New Roman" w:cs="Times New Roman"/>
          <w:sz w:val="24"/>
          <w:szCs w:val="24"/>
        </w:rPr>
      </w:pPr>
      <w:r>
        <w:rPr>
          <w:rFonts w:ascii="Times New Roman" w:hAnsi="Times New Roman" w:cs="Times New Roman"/>
          <w:sz w:val="24"/>
          <w:szCs w:val="24"/>
        </w:rPr>
        <w:t xml:space="preserve">With the general overview of important antenna design parameters, the antenna used for the senior design project will be discussed and serve as an example of how these parameters are relevant. Bow tie antenna was selected for design to meet application of the project because the project required a compact antenna, easy manufacturability, low directivity, and PCB mountable. </w:t>
      </w:r>
      <w:r w:rsidR="00D63AA2">
        <w:rPr>
          <w:rFonts w:ascii="Times New Roman" w:hAnsi="Times New Roman" w:cs="Times New Roman"/>
          <w:sz w:val="24"/>
          <w:szCs w:val="24"/>
        </w:rPr>
        <w:t>The directivity of the antenna needed to be low and close to 1 if possible without sacrificing too much gain. For the bandwidth, a -10dB S11 ban</w:t>
      </w:r>
      <w:r w:rsidR="00A33A0F">
        <w:rPr>
          <w:rFonts w:ascii="Times New Roman" w:hAnsi="Times New Roman" w:cs="Times New Roman"/>
          <w:sz w:val="24"/>
          <w:szCs w:val="24"/>
        </w:rPr>
        <w:t>dwidth was needed from 2.35-2.</w:t>
      </w:r>
      <w:r w:rsidR="00D63AA2">
        <w:rPr>
          <w:rFonts w:ascii="Times New Roman" w:hAnsi="Times New Roman" w:cs="Times New Roman"/>
          <w:sz w:val="24"/>
          <w:szCs w:val="24"/>
        </w:rPr>
        <w:t xml:space="preserve">GHz for the application. </w:t>
      </w:r>
      <w:r w:rsidR="00B941B2">
        <w:rPr>
          <w:rFonts w:ascii="Times New Roman" w:hAnsi="Times New Roman" w:cs="Times New Roman"/>
          <w:sz w:val="24"/>
          <w:szCs w:val="24"/>
        </w:rPr>
        <w:t>In addition, stacking of different layers was not allowed due to limitation of milling machine in lab room. More bow tie antenna references could be found in appendix. The final design specifications are displayed below.</w:t>
      </w:r>
    </w:p>
    <w:p w:rsidR="00B941B2" w:rsidRDefault="00B941B2" w:rsidP="00A4512E">
      <w:pPr>
        <w:spacing w:after="0"/>
        <w:rPr>
          <w:rFonts w:ascii="Times New Roman" w:hAnsi="Times New Roman" w:cs="Times New Roman"/>
          <w:sz w:val="24"/>
          <w:szCs w:val="24"/>
        </w:rPr>
      </w:pPr>
    </w:p>
    <w:p w:rsidR="00A33A0F" w:rsidRDefault="00A33A0F" w:rsidP="00A4512E">
      <w:pPr>
        <w:spacing w:after="0"/>
        <w:rPr>
          <w:rFonts w:ascii="Times New Roman" w:hAnsi="Times New Roman" w:cs="Times New Roman"/>
          <w:i/>
          <w:sz w:val="24"/>
          <w:szCs w:val="24"/>
        </w:rPr>
      </w:pPr>
      <w:r>
        <w:rPr>
          <w:rFonts w:ascii="Times New Roman" w:hAnsi="Times New Roman" w:cs="Times New Roman"/>
          <w:i/>
          <w:sz w:val="24"/>
          <w:szCs w:val="24"/>
        </w:rPr>
        <w:t>Design Specifications:</w:t>
      </w:r>
    </w:p>
    <w:p w:rsidR="00A33A0F" w:rsidRDefault="00A33A0F" w:rsidP="00A4512E">
      <w:pPr>
        <w:spacing w:after="0"/>
        <w:rPr>
          <w:rFonts w:ascii="Times New Roman" w:hAnsi="Times New Roman" w:cs="Times New Roman"/>
          <w:sz w:val="24"/>
          <w:szCs w:val="24"/>
        </w:rPr>
      </w:pPr>
      <w:r>
        <w:rPr>
          <w:rFonts w:ascii="Times New Roman" w:hAnsi="Times New Roman" w:cs="Times New Roman"/>
          <w:sz w:val="24"/>
          <w:szCs w:val="24"/>
        </w:rPr>
        <w:t>Operating Frequency Range: 2.35-2.6 GHz (-10dB Return Loss Bandwidth)</w:t>
      </w:r>
    </w:p>
    <w:p w:rsidR="00A33A0F" w:rsidRDefault="00A33A0F" w:rsidP="00A4512E">
      <w:pPr>
        <w:spacing w:after="0"/>
        <w:rPr>
          <w:rFonts w:ascii="Times New Roman" w:hAnsi="Times New Roman" w:cs="Times New Roman"/>
          <w:sz w:val="24"/>
          <w:szCs w:val="24"/>
        </w:rPr>
      </w:pPr>
      <w:r>
        <w:rPr>
          <w:rFonts w:ascii="Times New Roman" w:hAnsi="Times New Roman" w:cs="Times New Roman"/>
          <w:sz w:val="24"/>
          <w:szCs w:val="24"/>
        </w:rPr>
        <w:t>Center Frequency: ~2.4GHz</w:t>
      </w:r>
    </w:p>
    <w:p w:rsidR="002E62C7" w:rsidRDefault="00A33A0F" w:rsidP="00A4512E">
      <w:pPr>
        <w:spacing w:after="0"/>
        <w:rPr>
          <w:rFonts w:ascii="Times New Roman" w:hAnsi="Times New Roman" w:cs="Times New Roman"/>
          <w:sz w:val="24"/>
          <w:szCs w:val="24"/>
        </w:rPr>
      </w:pPr>
      <w:r>
        <w:rPr>
          <w:rFonts w:ascii="Times New Roman" w:hAnsi="Times New Roman" w:cs="Times New Roman"/>
          <w:sz w:val="24"/>
          <w:szCs w:val="24"/>
        </w:rPr>
        <w:t xml:space="preserve">Gain: 2-3 </w:t>
      </w:r>
      <w:proofErr w:type="spellStart"/>
      <w:r>
        <w:rPr>
          <w:rFonts w:ascii="Times New Roman" w:hAnsi="Times New Roman" w:cs="Times New Roman"/>
          <w:sz w:val="24"/>
          <w:szCs w:val="24"/>
        </w:rPr>
        <w:t>dBi</w:t>
      </w:r>
      <w:proofErr w:type="spellEnd"/>
      <w:r w:rsidR="002E62C7">
        <w:rPr>
          <w:rFonts w:ascii="Times New Roman" w:hAnsi="Times New Roman" w:cs="Times New Roman"/>
          <w:sz w:val="24"/>
          <w:szCs w:val="24"/>
        </w:rPr>
        <w:t xml:space="preserve"> with Directivity of a donut shape</w:t>
      </w:r>
    </w:p>
    <w:p w:rsidR="00A33A0F" w:rsidRDefault="00A33A0F" w:rsidP="00A4512E">
      <w:pPr>
        <w:spacing w:after="0"/>
        <w:rPr>
          <w:rFonts w:ascii="Times New Roman" w:hAnsi="Times New Roman" w:cs="Times New Roman"/>
          <w:sz w:val="24"/>
          <w:szCs w:val="24"/>
        </w:rPr>
      </w:pPr>
      <w:r>
        <w:rPr>
          <w:rFonts w:ascii="Times New Roman" w:hAnsi="Times New Roman" w:cs="Times New Roman"/>
          <w:sz w:val="24"/>
          <w:szCs w:val="24"/>
        </w:rPr>
        <w:t xml:space="preserve">Substrate: Rogers </w:t>
      </w:r>
      <w:proofErr w:type="gramStart"/>
      <w:r>
        <w:rPr>
          <w:rFonts w:ascii="Times New Roman" w:hAnsi="Times New Roman" w:cs="Times New Roman"/>
          <w:sz w:val="24"/>
          <w:szCs w:val="24"/>
        </w:rPr>
        <w:t>R3003  H</w:t>
      </w:r>
      <w:proofErr w:type="gramEnd"/>
      <w:r>
        <w:rPr>
          <w:rFonts w:ascii="Times New Roman" w:hAnsi="Times New Roman" w:cs="Times New Roman"/>
          <w:sz w:val="24"/>
          <w:szCs w:val="24"/>
        </w:rPr>
        <w:t xml:space="preserve"> = 20mil  T = 1.5mil </w:t>
      </w:r>
      <w:proofErr w:type="spellStart"/>
      <w:r>
        <w:rPr>
          <w:rFonts w:ascii="Times New Roman" w:hAnsi="Times New Roman" w:cs="Times New Roman"/>
          <w:sz w:val="24"/>
          <w:szCs w:val="24"/>
        </w:rPr>
        <w:t>ε</w:t>
      </w:r>
      <w:r>
        <w:rPr>
          <w:rFonts w:ascii="Times New Roman" w:hAnsi="Times New Roman" w:cs="Times New Roman"/>
          <w:sz w:val="24"/>
          <w:szCs w:val="24"/>
          <w:vertAlign w:val="subscript"/>
        </w:rPr>
        <w:t>r</w:t>
      </w:r>
      <w:proofErr w:type="spellEnd"/>
      <w:r>
        <w:rPr>
          <w:rFonts w:ascii="Times New Roman" w:hAnsi="Times New Roman" w:cs="Times New Roman"/>
          <w:sz w:val="24"/>
          <w:szCs w:val="24"/>
        </w:rPr>
        <w:t xml:space="preserve">  = 3.0  </w:t>
      </w:r>
      <w:proofErr w:type="spellStart"/>
      <w:r>
        <w:rPr>
          <w:rFonts w:ascii="Times New Roman" w:hAnsi="Times New Roman" w:cs="Times New Roman"/>
          <w:sz w:val="24"/>
          <w:szCs w:val="24"/>
        </w:rPr>
        <w:t>TanD</w:t>
      </w:r>
      <w:proofErr w:type="spellEnd"/>
      <w:r>
        <w:rPr>
          <w:rFonts w:ascii="Times New Roman" w:hAnsi="Times New Roman" w:cs="Times New Roman"/>
          <w:sz w:val="24"/>
          <w:szCs w:val="24"/>
        </w:rPr>
        <w:t xml:space="preserve"> = 0.0013 at f = 10GHz</w:t>
      </w:r>
    </w:p>
    <w:p w:rsidR="00A33A0F" w:rsidRDefault="00A33A0F" w:rsidP="00A4512E">
      <w:pPr>
        <w:spacing w:after="0"/>
        <w:rPr>
          <w:rFonts w:ascii="Times New Roman" w:hAnsi="Times New Roman" w:cs="Times New Roman"/>
          <w:sz w:val="24"/>
          <w:szCs w:val="24"/>
        </w:rPr>
      </w:pPr>
      <w:r>
        <w:rPr>
          <w:rFonts w:ascii="Times New Roman" w:hAnsi="Times New Roman" w:cs="Times New Roman"/>
          <w:sz w:val="24"/>
          <w:szCs w:val="24"/>
        </w:rPr>
        <w:t xml:space="preserve">Size: Limited to size of half an </w:t>
      </w:r>
      <w:proofErr w:type="spellStart"/>
      <w:r>
        <w:rPr>
          <w:rFonts w:ascii="Times New Roman" w:hAnsi="Times New Roman" w:cs="Times New Roman"/>
          <w:sz w:val="24"/>
          <w:szCs w:val="24"/>
        </w:rPr>
        <w:t>iPhone</w:t>
      </w:r>
      <w:proofErr w:type="spellEnd"/>
      <w:r>
        <w:rPr>
          <w:rFonts w:ascii="Times New Roman" w:hAnsi="Times New Roman" w:cs="Times New Roman"/>
          <w:sz w:val="24"/>
          <w:szCs w:val="24"/>
        </w:rPr>
        <w:t xml:space="preserve">, approximately 30 mm by </w:t>
      </w:r>
      <w:r w:rsidR="00B941B2">
        <w:rPr>
          <w:rFonts w:ascii="Times New Roman" w:hAnsi="Times New Roman" w:cs="Times New Roman"/>
          <w:sz w:val="24"/>
          <w:szCs w:val="24"/>
        </w:rPr>
        <w:t>60</w:t>
      </w:r>
      <w:r>
        <w:rPr>
          <w:rFonts w:ascii="Times New Roman" w:hAnsi="Times New Roman" w:cs="Times New Roman"/>
          <w:sz w:val="24"/>
          <w:szCs w:val="24"/>
        </w:rPr>
        <w:t xml:space="preserve"> mm</w:t>
      </w:r>
    </w:p>
    <w:p w:rsidR="00B941B2" w:rsidRDefault="00B941B2" w:rsidP="00A4512E">
      <w:pPr>
        <w:spacing w:after="0"/>
        <w:rPr>
          <w:rFonts w:ascii="Times New Roman" w:hAnsi="Times New Roman" w:cs="Times New Roman"/>
          <w:sz w:val="24"/>
          <w:szCs w:val="24"/>
        </w:rPr>
      </w:pPr>
    </w:p>
    <w:p w:rsidR="00B941B2" w:rsidRPr="00685648" w:rsidRDefault="00B941B2" w:rsidP="00A4512E">
      <w:pPr>
        <w:spacing w:after="0"/>
        <w:rPr>
          <w:rFonts w:ascii="Times New Roman" w:hAnsi="Times New Roman" w:cs="Times New Roman"/>
          <w:b/>
          <w:i/>
          <w:sz w:val="24"/>
          <w:szCs w:val="24"/>
        </w:rPr>
      </w:pPr>
      <w:r w:rsidRPr="00685648">
        <w:rPr>
          <w:rFonts w:ascii="Times New Roman" w:hAnsi="Times New Roman" w:cs="Times New Roman"/>
          <w:b/>
          <w:i/>
          <w:sz w:val="24"/>
          <w:szCs w:val="24"/>
        </w:rPr>
        <w:t>Design Process</w:t>
      </w:r>
    </w:p>
    <w:p w:rsidR="008F596E" w:rsidRDefault="008F196C" w:rsidP="008F596E">
      <w:pPr>
        <w:spacing w:after="0"/>
        <w:rPr>
          <w:rFonts w:ascii="Times New Roman" w:hAnsi="Times New Roman" w:cs="Times New Roman"/>
          <w:sz w:val="24"/>
          <w:szCs w:val="24"/>
        </w:rPr>
      </w:pPr>
      <w:r>
        <w:rPr>
          <w:rFonts w:ascii="Times New Roman" w:hAnsi="Times New Roman" w:cs="Times New Roman"/>
          <w:sz w:val="24"/>
          <w:szCs w:val="24"/>
        </w:rPr>
        <w:t xml:space="preserve">The </w:t>
      </w:r>
      <w:r w:rsidR="008F596E">
        <w:rPr>
          <w:rFonts w:ascii="Times New Roman" w:hAnsi="Times New Roman" w:cs="Times New Roman"/>
          <w:sz w:val="24"/>
          <w:szCs w:val="24"/>
        </w:rPr>
        <w:t xml:space="preserve">process </w:t>
      </w:r>
      <w:r>
        <w:rPr>
          <w:rFonts w:ascii="Times New Roman" w:hAnsi="Times New Roman" w:cs="Times New Roman" w:hint="eastAsia"/>
          <w:sz w:val="24"/>
          <w:szCs w:val="24"/>
        </w:rPr>
        <w:t>shown below is a good rule of thumb to follow for antenna design.</w:t>
      </w:r>
    </w:p>
    <w:p w:rsidR="008F596E" w:rsidRDefault="008F596E" w:rsidP="008F596E">
      <w:pPr>
        <w:spacing w:after="0"/>
        <w:rPr>
          <w:rFonts w:ascii="Times New Roman" w:hAnsi="Times New Roman" w:cs="Times New Roman"/>
          <w:sz w:val="24"/>
          <w:szCs w:val="24"/>
        </w:rPr>
      </w:pPr>
    </w:p>
    <w:p w:rsidR="007A4916" w:rsidRPr="00685648" w:rsidRDefault="007A4916" w:rsidP="007A4916">
      <w:pPr>
        <w:spacing w:after="0"/>
        <w:rPr>
          <w:rFonts w:ascii="Times New Roman" w:hAnsi="Times New Roman" w:cs="Times New Roman"/>
          <w:b/>
          <w:i/>
          <w:sz w:val="24"/>
          <w:szCs w:val="24"/>
        </w:rPr>
      </w:pPr>
      <w:proofErr w:type="gramStart"/>
      <w:r w:rsidRPr="00685648">
        <w:rPr>
          <w:rFonts w:ascii="Times New Roman" w:hAnsi="Times New Roman" w:cs="Times New Roman"/>
          <w:b/>
          <w:i/>
          <w:sz w:val="24"/>
          <w:szCs w:val="24"/>
        </w:rPr>
        <w:t>Step</w:t>
      </w:r>
      <w:r w:rsidR="00374AA7" w:rsidRPr="00685648">
        <w:rPr>
          <w:rFonts w:ascii="Times New Roman" w:hAnsi="Times New Roman" w:cs="Times New Roman"/>
          <w:b/>
          <w:i/>
          <w:sz w:val="24"/>
          <w:szCs w:val="24"/>
        </w:rPr>
        <w:t xml:space="preserve"> </w:t>
      </w:r>
      <w:r w:rsidRPr="00685648">
        <w:rPr>
          <w:rFonts w:ascii="Times New Roman" w:hAnsi="Times New Roman" w:cs="Times New Roman"/>
          <w:b/>
          <w:i/>
          <w:sz w:val="24"/>
          <w:szCs w:val="24"/>
        </w:rPr>
        <w:t>1.</w:t>
      </w:r>
      <w:proofErr w:type="gramEnd"/>
      <w:r w:rsidRPr="00685648">
        <w:rPr>
          <w:rFonts w:ascii="Times New Roman" w:hAnsi="Times New Roman" w:cs="Times New Roman"/>
          <w:b/>
          <w:i/>
          <w:sz w:val="24"/>
          <w:szCs w:val="24"/>
        </w:rPr>
        <w:t xml:space="preserve"> Determine Operating Frequency </w:t>
      </w:r>
    </w:p>
    <w:p w:rsidR="007A4916" w:rsidRDefault="00F07ACD" w:rsidP="008F596E">
      <w:pPr>
        <w:spacing w:after="0"/>
        <w:rPr>
          <w:rFonts w:ascii="Times New Roman" w:hAnsi="Times New Roman" w:cs="Times New Roman"/>
          <w:sz w:val="24"/>
          <w:szCs w:val="24"/>
        </w:rPr>
      </w:pPr>
      <w:r>
        <w:rPr>
          <w:rFonts w:ascii="Times New Roman" w:hAnsi="Times New Roman" w:cs="Times New Roman"/>
          <w:sz w:val="24"/>
          <w:szCs w:val="24"/>
        </w:rPr>
        <w:t xml:space="preserve">Prior to starting any design, </w:t>
      </w:r>
      <w:r w:rsidR="007A4916">
        <w:rPr>
          <w:rFonts w:ascii="Times New Roman" w:hAnsi="Times New Roman" w:cs="Times New Roman"/>
          <w:sz w:val="24"/>
          <w:szCs w:val="24"/>
        </w:rPr>
        <w:t>an</w:t>
      </w:r>
      <w:r>
        <w:rPr>
          <w:rFonts w:ascii="Times New Roman" w:hAnsi="Times New Roman" w:cs="Times New Roman"/>
          <w:sz w:val="24"/>
          <w:szCs w:val="24"/>
        </w:rPr>
        <w:t xml:space="preserve"> operating frequency and bandwidth must be specified for the antenna. For project AWOL, a frequency range of 2.3-2.6GHz was required. A good rule of thumb is to have -10dB S11 across the operating frequency range. Thus, the -10dB S11 bandwidth would be determined as 2.3-2.6GHz in this case. </w:t>
      </w:r>
    </w:p>
    <w:p w:rsidR="007A4916" w:rsidRDefault="007A4916" w:rsidP="008F596E">
      <w:pPr>
        <w:spacing w:after="0"/>
        <w:rPr>
          <w:rFonts w:ascii="Times New Roman" w:hAnsi="Times New Roman" w:cs="Times New Roman"/>
          <w:sz w:val="24"/>
          <w:szCs w:val="24"/>
        </w:rPr>
      </w:pPr>
    </w:p>
    <w:p w:rsidR="007A4916" w:rsidRPr="00685648" w:rsidRDefault="007A4916" w:rsidP="008F596E">
      <w:pPr>
        <w:spacing w:after="0"/>
        <w:rPr>
          <w:rFonts w:ascii="Times New Roman" w:hAnsi="Times New Roman" w:cs="Times New Roman"/>
          <w:b/>
          <w:i/>
          <w:sz w:val="24"/>
          <w:szCs w:val="24"/>
        </w:rPr>
      </w:pPr>
      <w:proofErr w:type="gramStart"/>
      <w:r w:rsidRPr="00685648">
        <w:rPr>
          <w:rFonts w:ascii="Times New Roman" w:hAnsi="Times New Roman" w:cs="Times New Roman"/>
          <w:b/>
          <w:i/>
          <w:sz w:val="24"/>
          <w:szCs w:val="24"/>
        </w:rPr>
        <w:t>Step</w:t>
      </w:r>
      <w:r w:rsidR="00374AA7" w:rsidRPr="00685648">
        <w:rPr>
          <w:rFonts w:ascii="Times New Roman" w:hAnsi="Times New Roman" w:cs="Times New Roman"/>
          <w:b/>
          <w:i/>
          <w:sz w:val="24"/>
          <w:szCs w:val="24"/>
        </w:rPr>
        <w:t xml:space="preserve"> </w:t>
      </w:r>
      <w:r w:rsidRPr="00685648">
        <w:rPr>
          <w:rFonts w:ascii="Times New Roman" w:hAnsi="Times New Roman" w:cs="Times New Roman"/>
          <w:b/>
          <w:i/>
          <w:sz w:val="24"/>
          <w:szCs w:val="24"/>
        </w:rPr>
        <w:t>2.</w:t>
      </w:r>
      <w:proofErr w:type="gramEnd"/>
      <w:r w:rsidRPr="00685648">
        <w:rPr>
          <w:rFonts w:ascii="Times New Roman" w:hAnsi="Times New Roman" w:cs="Times New Roman"/>
          <w:b/>
          <w:i/>
          <w:sz w:val="24"/>
          <w:szCs w:val="24"/>
        </w:rPr>
        <w:t xml:space="preserve"> Determine Antenna Type </w:t>
      </w:r>
    </w:p>
    <w:p w:rsidR="007A4916" w:rsidRDefault="00F12192" w:rsidP="008F596E">
      <w:pPr>
        <w:spacing w:after="0"/>
        <w:rPr>
          <w:rFonts w:ascii="Times New Roman" w:hAnsi="Times New Roman" w:cs="Times New Roman"/>
          <w:sz w:val="24"/>
          <w:szCs w:val="24"/>
        </w:rPr>
      </w:pPr>
      <w:r>
        <w:rPr>
          <w:rFonts w:ascii="Times New Roman" w:hAnsi="Times New Roman" w:cs="Times New Roman"/>
          <w:sz w:val="24"/>
          <w:szCs w:val="24"/>
        </w:rPr>
        <w:lastRenderedPageBreak/>
        <w:t>Once frequency range is determined, an</w:t>
      </w:r>
      <w:r w:rsidR="00F4247D">
        <w:rPr>
          <w:rFonts w:ascii="Times New Roman" w:hAnsi="Times New Roman" w:cs="Times New Roman"/>
          <w:sz w:val="24"/>
          <w:szCs w:val="24"/>
        </w:rPr>
        <w:t>tenna type needs to be selected. Choosing an</w:t>
      </w:r>
      <w:r w:rsidR="00374AA7">
        <w:rPr>
          <w:rFonts w:ascii="Times New Roman" w:hAnsi="Times New Roman" w:cs="Times New Roman"/>
          <w:sz w:val="24"/>
          <w:szCs w:val="24"/>
        </w:rPr>
        <w:t xml:space="preserve">tenna type is important because this determines the </w:t>
      </w:r>
      <w:r w:rsidR="00F4247D">
        <w:rPr>
          <w:rFonts w:ascii="Times New Roman" w:hAnsi="Times New Roman" w:cs="Times New Roman"/>
          <w:sz w:val="24"/>
          <w:szCs w:val="24"/>
        </w:rPr>
        <w:t>radiation pattern, directivity, desired for the application. In addition, directivity, as stated previously, directly relates to gain of the antenna. For example,</w:t>
      </w:r>
      <w:r>
        <w:rPr>
          <w:rFonts w:ascii="Times New Roman" w:hAnsi="Times New Roman" w:cs="Times New Roman"/>
          <w:sz w:val="24"/>
          <w:szCs w:val="24"/>
        </w:rPr>
        <w:t xml:space="preserve"> </w:t>
      </w:r>
      <w:r w:rsidR="00F4247D">
        <w:rPr>
          <w:rFonts w:ascii="Times New Roman" w:hAnsi="Times New Roman" w:cs="Times New Roman"/>
          <w:sz w:val="24"/>
          <w:szCs w:val="24"/>
        </w:rPr>
        <w:t>a</w:t>
      </w:r>
      <w:r w:rsidR="007A4916">
        <w:rPr>
          <w:rFonts w:ascii="Times New Roman" w:hAnsi="Times New Roman" w:cs="Times New Roman"/>
          <w:sz w:val="24"/>
          <w:szCs w:val="24"/>
        </w:rPr>
        <w:t xml:space="preserve">n </w:t>
      </w:r>
      <w:proofErr w:type="spellStart"/>
      <w:r w:rsidR="007A4916">
        <w:rPr>
          <w:rFonts w:ascii="Times New Roman" w:hAnsi="Times New Roman" w:cs="Times New Roman"/>
          <w:sz w:val="24"/>
          <w:szCs w:val="24"/>
        </w:rPr>
        <w:t>omni</w:t>
      </w:r>
      <w:proofErr w:type="spellEnd"/>
      <w:r w:rsidR="007A4916">
        <w:rPr>
          <w:rFonts w:ascii="Times New Roman" w:hAnsi="Times New Roman" w:cs="Times New Roman"/>
          <w:sz w:val="24"/>
          <w:szCs w:val="24"/>
        </w:rPr>
        <w:t xml:space="preserve">-directional pattern with low directivity antenna was desired for AWOL project. Through research </w:t>
      </w:r>
      <w:r w:rsidR="003508D5">
        <w:rPr>
          <w:rFonts w:ascii="Times New Roman" w:hAnsi="Times New Roman" w:cs="Times New Roman"/>
          <w:sz w:val="24"/>
          <w:szCs w:val="24"/>
        </w:rPr>
        <w:t xml:space="preserve">in </w:t>
      </w:r>
      <w:r w:rsidR="007A4916">
        <w:rPr>
          <w:rFonts w:ascii="Times New Roman" w:hAnsi="Times New Roman" w:cs="Times New Roman"/>
          <w:sz w:val="24"/>
          <w:szCs w:val="24"/>
        </w:rPr>
        <w:t>Antenna handbooks and texts, a bowtie Antenna was selected for compact form factor, manufacturability, and lo</w:t>
      </w:r>
      <w:r w:rsidR="003508D5">
        <w:rPr>
          <w:rFonts w:ascii="Times New Roman" w:hAnsi="Times New Roman" w:cs="Times New Roman"/>
          <w:sz w:val="24"/>
          <w:szCs w:val="24"/>
        </w:rPr>
        <w:t xml:space="preserve">w directivity radiation pattern with good bandwidth. </w:t>
      </w:r>
    </w:p>
    <w:p w:rsidR="00F4247D" w:rsidRDefault="00F4247D" w:rsidP="008F596E">
      <w:pPr>
        <w:spacing w:after="0"/>
        <w:rPr>
          <w:rFonts w:ascii="Times New Roman" w:hAnsi="Times New Roman" w:cs="Times New Roman"/>
          <w:sz w:val="24"/>
          <w:szCs w:val="24"/>
        </w:rPr>
      </w:pPr>
    </w:p>
    <w:p w:rsidR="00F4247D" w:rsidRPr="00685648" w:rsidRDefault="00F4247D" w:rsidP="008F596E">
      <w:pPr>
        <w:spacing w:after="0"/>
        <w:rPr>
          <w:rFonts w:ascii="Times New Roman" w:hAnsi="Times New Roman" w:cs="Times New Roman"/>
          <w:b/>
          <w:i/>
          <w:sz w:val="24"/>
          <w:szCs w:val="24"/>
        </w:rPr>
      </w:pPr>
      <w:proofErr w:type="gramStart"/>
      <w:r w:rsidRPr="00685648">
        <w:rPr>
          <w:rFonts w:ascii="Times New Roman" w:hAnsi="Times New Roman" w:cs="Times New Roman"/>
          <w:b/>
          <w:i/>
          <w:sz w:val="24"/>
          <w:szCs w:val="24"/>
        </w:rPr>
        <w:t>Step</w:t>
      </w:r>
      <w:r w:rsidR="00374AA7" w:rsidRPr="00685648">
        <w:rPr>
          <w:rFonts w:ascii="Times New Roman" w:hAnsi="Times New Roman" w:cs="Times New Roman"/>
          <w:b/>
          <w:i/>
          <w:sz w:val="24"/>
          <w:szCs w:val="24"/>
        </w:rPr>
        <w:t xml:space="preserve"> </w:t>
      </w:r>
      <w:r w:rsidRPr="00685648">
        <w:rPr>
          <w:rFonts w:ascii="Times New Roman" w:hAnsi="Times New Roman" w:cs="Times New Roman"/>
          <w:b/>
          <w:i/>
          <w:sz w:val="24"/>
          <w:szCs w:val="24"/>
        </w:rPr>
        <w:t>3.</w:t>
      </w:r>
      <w:proofErr w:type="gramEnd"/>
      <w:r w:rsidRPr="00685648">
        <w:rPr>
          <w:rFonts w:ascii="Times New Roman" w:hAnsi="Times New Roman" w:cs="Times New Roman"/>
          <w:b/>
          <w:i/>
          <w:sz w:val="24"/>
          <w:szCs w:val="24"/>
        </w:rPr>
        <w:t xml:space="preserve"> </w:t>
      </w:r>
      <w:r w:rsidR="003508D5" w:rsidRPr="00685648">
        <w:rPr>
          <w:rFonts w:ascii="Times New Roman" w:hAnsi="Times New Roman" w:cs="Times New Roman"/>
          <w:b/>
          <w:i/>
          <w:sz w:val="24"/>
          <w:szCs w:val="24"/>
        </w:rPr>
        <w:t>Preliminary Design</w:t>
      </w:r>
    </w:p>
    <w:p w:rsidR="003508D5" w:rsidRDefault="003508D5" w:rsidP="008F596E">
      <w:pPr>
        <w:spacing w:after="0"/>
        <w:rPr>
          <w:rFonts w:ascii="Times New Roman" w:hAnsi="Times New Roman" w:cs="Times New Roman"/>
          <w:sz w:val="24"/>
          <w:szCs w:val="24"/>
        </w:rPr>
      </w:pPr>
      <w:r>
        <w:rPr>
          <w:rFonts w:ascii="Times New Roman" w:hAnsi="Times New Roman" w:cs="Times New Roman"/>
          <w:sz w:val="24"/>
          <w:szCs w:val="24"/>
        </w:rPr>
        <w:t xml:space="preserve">The dimensions of the selected antenna type should be calculated for first design. Generally, dipole-like antennas such as bow tie antenna should be about half-wavelength long. For </w:t>
      </w:r>
      <w:proofErr w:type="spellStart"/>
      <w:r>
        <w:rPr>
          <w:rFonts w:ascii="Times New Roman" w:hAnsi="Times New Roman" w:cs="Times New Roman"/>
          <w:sz w:val="24"/>
          <w:szCs w:val="24"/>
        </w:rPr>
        <w:t>microstrip</w:t>
      </w:r>
      <w:proofErr w:type="spellEnd"/>
      <w:r>
        <w:rPr>
          <w:rFonts w:ascii="Times New Roman" w:hAnsi="Times New Roman" w:cs="Times New Roman"/>
          <w:sz w:val="24"/>
          <w:szCs w:val="24"/>
        </w:rPr>
        <w:t xml:space="preserve"> antenna in this case, the waves are traveling in dielectric along the feed line before it radiates at the bow tie fans. Therefore, effective dielectric constant needs to be considered. A good quick approximation would be λ = c</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f*</w:t>
      </w:r>
      <w:proofErr w:type="spellStart"/>
      <w:r>
        <w:rPr>
          <w:rFonts w:ascii="Times New Roman" w:hAnsi="Times New Roman" w:cs="Times New Roman"/>
          <w:sz w:val="24"/>
          <w:szCs w:val="24"/>
        </w:rPr>
        <w:t>sqrt</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ε</w:t>
      </w:r>
      <w:r>
        <w:rPr>
          <w:rFonts w:ascii="Times New Roman" w:hAnsi="Times New Roman" w:cs="Times New Roman"/>
          <w:sz w:val="24"/>
          <w:szCs w:val="24"/>
          <w:vertAlign w:val="subscript"/>
        </w:rPr>
        <w:t>r</w:t>
      </w:r>
      <w:proofErr w:type="spellEnd"/>
      <w:r>
        <w:rPr>
          <w:rFonts w:ascii="Times New Roman" w:hAnsi="Times New Roman" w:cs="Times New Roman"/>
          <w:sz w:val="24"/>
          <w:szCs w:val="24"/>
        </w:rPr>
        <w:t>)) since c (speed of light) = 1/</w:t>
      </w:r>
      <w:proofErr w:type="spellStart"/>
      <w:r>
        <w:rPr>
          <w:rFonts w:ascii="Times New Roman" w:hAnsi="Times New Roman" w:cs="Times New Roman"/>
          <w:sz w:val="24"/>
          <w:szCs w:val="24"/>
        </w:rPr>
        <w:t>sqrt</w:t>
      </w:r>
      <w:proofErr w:type="spellEnd"/>
      <w:r>
        <w:rPr>
          <w:rFonts w:ascii="Times New Roman" w:hAnsi="Times New Roman" w:cs="Times New Roman"/>
          <w:sz w:val="24"/>
          <w:szCs w:val="24"/>
        </w:rPr>
        <w:t>(u*ε) where u is</w:t>
      </w:r>
      <w:r w:rsidR="00145EAE">
        <w:rPr>
          <w:rFonts w:ascii="Times New Roman" w:hAnsi="Times New Roman" w:cs="Times New Roman"/>
          <w:sz w:val="24"/>
          <w:szCs w:val="24"/>
        </w:rPr>
        <w:t xml:space="preserve"> </w:t>
      </w:r>
      <w:r>
        <w:rPr>
          <w:rFonts w:ascii="Times New Roman" w:hAnsi="Times New Roman" w:cs="Times New Roman"/>
          <w:sz w:val="24"/>
          <w:szCs w:val="24"/>
        </w:rPr>
        <w:t xml:space="preserve">permeability constant and </w:t>
      </w:r>
      <w:r w:rsidR="00145EAE">
        <w:rPr>
          <w:rFonts w:ascii="Times New Roman" w:hAnsi="Times New Roman" w:cs="Times New Roman"/>
          <w:sz w:val="24"/>
          <w:szCs w:val="24"/>
        </w:rPr>
        <w:t xml:space="preserve">ε is permittivity constant. To be more precise, effective dielectric constant </w:t>
      </w:r>
      <w:proofErr w:type="spellStart"/>
      <w:r w:rsidR="00145EAE">
        <w:rPr>
          <w:rFonts w:ascii="Times New Roman" w:hAnsi="Times New Roman" w:cs="Times New Roman"/>
          <w:sz w:val="24"/>
          <w:szCs w:val="24"/>
        </w:rPr>
        <w:t>ε</w:t>
      </w:r>
      <w:r w:rsidR="00145EAE">
        <w:rPr>
          <w:rFonts w:ascii="Times New Roman" w:hAnsi="Times New Roman" w:cs="Times New Roman"/>
          <w:sz w:val="24"/>
          <w:szCs w:val="24"/>
          <w:vertAlign w:val="subscript"/>
        </w:rPr>
        <w:t>eff</w:t>
      </w:r>
      <w:proofErr w:type="spellEnd"/>
      <w:r w:rsidR="00145EAE">
        <w:rPr>
          <w:rFonts w:ascii="Times New Roman" w:hAnsi="Times New Roman" w:cs="Times New Roman"/>
          <w:sz w:val="24"/>
          <w:szCs w:val="24"/>
        </w:rPr>
        <w:t xml:space="preserve"> should be used, but </w:t>
      </w:r>
      <w:proofErr w:type="spellStart"/>
      <w:r w:rsidR="00145EAE">
        <w:rPr>
          <w:rFonts w:ascii="Times New Roman" w:hAnsi="Times New Roman" w:cs="Times New Roman"/>
          <w:sz w:val="24"/>
          <w:szCs w:val="24"/>
        </w:rPr>
        <w:t>ε</w:t>
      </w:r>
      <w:r w:rsidR="00145EAE">
        <w:rPr>
          <w:rFonts w:ascii="Times New Roman" w:hAnsi="Times New Roman" w:cs="Times New Roman"/>
          <w:sz w:val="24"/>
          <w:szCs w:val="24"/>
          <w:vertAlign w:val="subscript"/>
        </w:rPr>
        <w:t>r</w:t>
      </w:r>
      <w:proofErr w:type="spellEnd"/>
      <w:r w:rsidR="00145EAE">
        <w:rPr>
          <w:rFonts w:ascii="Times New Roman" w:hAnsi="Times New Roman" w:cs="Times New Roman"/>
          <w:sz w:val="24"/>
          <w:szCs w:val="24"/>
        </w:rPr>
        <w:t xml:space="preserve"> is sufficient for first preliminary design. </w:t>
      </w:r>
      <w:r w:rsidR="00374AA7">
        <w:rPr>
          <w:rFonts w:ascii="Times New Roman" w:hAnsi="Times New Roman" w:cs="Times New Roman"/>
          <w:sz w:val="24"/>
          <w:szCs w:val="24"/>
        </w:rPr>
        <w:t xml:space="preserve">Using this concept, the antenna length from one triangle base to the other was approximated to be 72mm using center frequency of 2.4GHz and </w:t>
      </w:r>
      <w:proofErr w:type="spellStart"/>
      <w:r w:rsidR="00374AA7">
        <w:rPr>
          <w:rFonts w:ascii="Times New Roman" w:hAnsi="Times New Roman" w:cs="Times New Roman"/>
          <w:sz w:val="24"/>
          <w:szCs w:val="24"/>
        </w:rPr>
        <w:t>ε</w:t>
      </w:r>
      <w:r w:rsidR="00374AA7">
        <w:rPr>
          <w:rFonts w:ascii="Times New Roman" w:hAnsi="Times New Roman" w:cs="Times New Roman"/>
          <w:sz w:val="24"/>
          <w:szCs w:val="24"/>
          <w:vertAlign w:val="subscript"/>
        </w:rPr>
        <w:t>r</w:t>
      </w:r>
      <w:proofErr w:type="spellEnd"/>
      <w:r w:rsidR="00374AA7">
        <w:rPr>
          <w:rFonts w:ascii="Times New Roman" w:hAnsi="Times New Roman" w:cs="Times New Roman"/>
          <w:sz w:val="24"/>
          <w:szCs w:val="24"/>
        </w:rPr>
        <w:t xml:space="preserve"> of 3.0. Note that the final dimension was about 40mm long only because </w:t>
      </w:r>
      <w:proofErr w:type="spellStart"/>
      <w:r w:rsidR="00374AA7">
        <w:rPr>
          <w:rFonts w:ascii="Times New Roman" w:hAnsi="Times New Roman" w:cs="Times New Roman"/>
          <w:sz w:val="24"/>
          <w:szCs w:val="24"/>
        </w:rPr>
        <w:t>ε</w:t>
      </w:r>
      <w:r w:rsidR="00374AA7">
        <w:rPr>
          <w:rFonts w:ascii="Times New Roman" w:hAnsi="Times New Roman" w:cs="Times New Roman"/>
          <w:sz w:val="24"/>
          <w:szCs w:val="24"/>
          <w:vertAlign w:val="subscript"/>
        </w:rPr>
        <w:t>eff</w:t>
      </w:r>
      <w:proofErr w:type="spellEnd"/>
      <w:r w:rsidR="00374AA7">
        <w:rPr>
          <w:rFonts w:ascii="Times New Roman" w:hAnsi="Times New Roman" w:cs="Times New Roman"/>
          <w:sz w:val="24"/>
          <w:szCs w:val="24"/>
        </w:rPr>
        <w:t xml:space="preserve"> was about 2 and not 3. </w:t>
      </w:r>
      <w:r w:rsidR="0084760E">
        <w:rPr>
          <w:rFonts w:ascii="Times New Roman" w:hAnsi="Times New Roman" w:cs="Times New Roman"/>
          <w:sz w:val="24"/>
          <w:szCs w:val="24"/>
        </w:rPr>
        <w:t xml:space="preserve">Also, a good practice is to repeat step 4 and 5 for each part of the antenna individually before putting the antenna and feed lines together. For example, for first design, the port feed can be defined right at the bow tie antenna fans first to analyze the antenna input impedance and return loss. Then, feed lines can be added for simulation. Usually, the feeds would affect the antenna performance. With experience and observation from previous simulations when parts were isolated, time can be saved when optimizing because a better idea on what dimension to change should have been obtained. </w:t>
      </w:r>
    </w:p>
    <w:p w:rsidR="00374AA7" w:rsidRDefault="00374AA7" w:rsidP="008F596E">
      <w:pPr>
        <w:spacing w:after="0"/>
        <w:rPr>
          <w:rFonts w:ascii="Times New Roman" w:hAnsi="Times New Roman" w:cs="Times New Roman"/>
          <w:sz w:val="24"/>
          <w:szCs w:val="24"/>
        </w:rPr>
      </w:pPr>
    </w:p>
    <w:p w:rsidR="00374AA7" w:rsidRPr="00685648" w:rsidRDefault="00374AA7" w:rsidP="008F596E">
      <w:pPr>
        <w:spacing w:after="0"/>
        <w:rPr>
          <w:rFonts w:ascii="Times New Roman" w:hAnsi="Times New Roman" w:cs="Times New Roman"/>
          <w:b/>
          <w:i/>
          <w:sz w:val="24"/>
          <w:szCs w:val="24"/>
        </w:rPr>
      </w:pPr>
      <w:proofErr w:type="gramStart"/>
      <w:r w:rsidRPr="00685648">
        <w:rPr>
          <w:rFonts w:ascii="Times New Roman" w:hAnsi="Times New Roman" w:cs="Times New Roman"/>
          <w:b/>
          <w:i/>
          <w:sz w:val="24"/>
          <w:szCs w:val="24"/>
        </w:rPr>
        <w:t>Step 4.</w:t>
      </w:r>
      <w:proofErr w:type="gramEnd"/>
      <w:r w:rsidRPr="00685648">
        <w:rPr>
          <w:rFonts w:ascii="Times New Roman" w:hAnsi="Times New Roman" w:cs="Times New Roman"/>
          <w:b/>
          <w:i/>
          <w:sz w:val="24"/>
          <w:szCs w:val="24"/>
        </w:rPr>
        <w:t xml:space="preserve"> Create 3D Model in 3D Simulation Software</w:t>
      </w:r>
    </w:p>
    <w:p w:rsidR="00F12192" w:rsidRDefault="00374AA7" w:rsidP="008F596E">
      <w:pPr>
        <w:spacing w:after="0"/>
        <w:rPr>
          <w:rFonts w:ascii="Times New Roman" w:hAnsi="Times New Roman" w:cs="Times New Roman"/>
          <w:sz w:val="24"/>
          <w:szCs w:val="24"/>
        </w:rPr>
      </w:pPr>
      <w:r>
        <w:rPr>
          <w:rFonts w:ascii="Times New Roman" w:hAnsi="Times New Roman" w:cs="Times New Roman"/>
          <w:sz w:val="24"/>
          <w:szCs w:val="24"/>
        </w:rPr>
        <w:t xml:space="preserve">Simulation software such as CST, HFSS, or </w:t>
      </w:r>
      <w:proofErr w:type="spellStart"/>
      <w:r>
        <w:rPr>
          <w:rFonts w:ascii="Times New Roman" w:hAnsi="Times New Roman" w:cs="Times New Roman"/>
          <w:sz w:val="24"/>
          <w:szCs w:val="24"/>
        </w:rPr>
        <w:t>EMPro</w:t>
      </w:r>
      <w:proofErr w:type="spellEnd"/>
      <w:r>
        <w:rPr>
          <w:rFonts w:ascii="Times New Roman" w:hAnsi="Times New Roman" w:cs="Times New Roman"/>
          <w:sz w:val="24"/>
          <w:szCs w:val="24"/>
        </w:rPr>
        <w:t xml:space="preserve"> could be used. For this project, </w:t>
      </w:r>
      <w:proofErr w:type="spellStart"/>
      <w:r>
        <w:rPr>
          <w:rFonts w:ascii="Times New Roman" w:hAnsi="Times New Roman" w:cs="Times New Roman"/>
          <w:sz w:val="24"/>
          <w:szCs w:val="24"/>
        </w:rPr>
        <w:t>EMPro</w:t>
      </w:r>
      <w:proofErr w:type="spellEnd"/>
      <w:r>
        <w:rPr>
          <w:rFonts w:ascii="Times New Roman" w:hAnsi="Times New Roman" w:cs="Times New Roman"/>
          <w:sz w:val="24"/>
          <w:szCs w:val="24"/>
        </w:rPr>
        <w:t xml:space="preserve"> from Agilent Technologies will be used since the software license is available. Tutorials for different software can be found online. The images shown below are the bow tie antenna final design 3D model.</w:t>
      </w:r>
    </w:p>
    <w:p w:rsidR="0000536E" w:rsidRPr="0000536E" w:rsidRDefault="0000536E" w:rsidP="0000536E">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95244" cy="2360428"/>
            <wp:effectExtent l="19050" t="0" r="5106" b="0"/>
            <wp:docPr id="1" name="Picture 0" descr="Bottom Ante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Antenna.JPG"/>
                    <pic:cNvPicPr/>
                  </pic:nvPicPr>
                  <pic:blipFill>
                    <a:blip r:embed="rId8" cstate="print"/>
                    <a:stretch>
                      <a:fillRect/>
                    </a:stretch>
                  </pic:blipFill>
                  <pic:spPr>
                    <a:xfrm>
                      <a:off x="0" y="0"/>
                      <a:ext cx="2798263" cy="2362977"/>
                    </a:xfrm>
                    <a:prstGeom prst="rect">
                      <a:avLst/>
                    </a:prstGeom>
                  </pic:spPr>
                </pic:pic>
              </a:graphicData>
            </a:graphic>
          </wp:inline>
        </w:drawing>
      </w:r>
      <w:r>
        <w:rPr>
          <w:rFonts w:ascii="Times New Roman" w:hAnsi="Times New Roman" w:cs="Times New Roman"/>
          <w:noProof/>
          <w:sz w:val="24"/>
          <w:szCs w:val="24"/>
        </w:rPr>
        <w:drawing>
          <wp:inline distT="0" distB="0" distL="0" distR="0">
            <wp:extent cx="3280524" cy="2354992"/>
            <wp:effectExtent l="19050" t="0" r="0" b="0"/>
            <wp:docPr id="4" name="Picture 3" descr="TopSide Ante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Side Antenna.JPG"/>
                    <pic:cNvPicPr/>
                  </pic:nvPicPr>
                  <pic:blipFill>
                    <a:blip r:embed="rId9" cstate="print"/>
                    <a:stretch>
                      <a:fillRect/>
                    </a:stretch>
                  </pic:blipFill>
                  <pic:spPr>
                    <a:xfrm>
                      <a:off x="0" y="0"/>
                      <a:ext cx="3289234" cy="2361244"/>
                    </a:xfrm>
                    <a:prstGeom prst="rect">
                      <a:avLst/>
                    </a:prstGeom>
                  </pic:spPr>
                </pic:pic>
              </a:graphicData>
            </a:graphic>
          </wp:inline>
        </w:drawing>
      </w:r>
    </w:p>
    <w:p w:rsidR="008F596E" w:rsidRDefault="0000536E" w:rsidP="0000536E">
      <w:pPr>
        <w:spacing w:after="0"/>
        <w:jc w:val="center"/>
        <w:rPr>
          <w:rFonts w:ascii="Times New Roman" w:hAnsi="Times New Roman" w:cs="Times New Roman"/>
          <w:sz w:val="24"/>
          <w:szCs w:val="24"/>
        </w:rPr>
      </w:pPr>
      <w:r>
        <w:rPr>
          <w:rFonts w:ascii="Times New Roman" w:hAnsi="Times New Roman" w:cs="Times New Roman"/>
          <w:sz w:val="24"/>
          <w:szCs w:val="24"/>
        </w:rPr>
        <w:t>Figure3. Bottom plane (left) and Top Plane (right)</w:t>
      </w:r>
    </w:p>
    <w:p w:rsidR="000C0FF9" w:rsidRDefault="000C0FF9" w:rsidP="008F596E">
      <w:pPr>
        <w:spacing w:after="0"/>
        <w:rPr>
          <w:rFonts w:ascii="Times New Roman" w:hAnsi="Times New Roman" w:cs="Times New Roman"/>
          <w:i/>
          <w:sz w:val="24"/>
          <w:szCs w:val="24"/>
        </w:rPr>
      </w:pPr>
    </w:p>
    <w:p w:rsidR="008F596E" w:rsidRPr="00685648" w:rsidRDefault="006967C4" w:rsidP="008F596E">
      <w:pPr>
        <w:spacing w:after="0"/>
        <w:rPr>
          <w:rFonts w:ascii="Times New Roman" w:hAnsi="Times New Roman" w:cs="Times New Roman"/>
          <w:b/>
          <w:i/>
          <w:sz w:val="24"/>
          <w:szCs w:val="24"/>
        </w:rPr>
      </w:pPr>
      <w:proofErr w:type="gramStart"/>
      <w:r w:rsidRPr="00685648">
        <w:rPr>
          <w:rFonts w:ascii="Times New Roman" w:hAnsi="Times New Roman" w:cs="Times New Roman"/>
          <w:b/>
          <w:i/>
          <w:sz w:val="24"/>
          <w:szCs w:val="24"/>
        </w:rPr>
        <w:t>Step 5.</w:t>
      </w:r>
      <w:proofErr w:type="gramEnd"/>
      <w:r w:rsidRPr="00685648">
        <w:rPr>
          <w:rFonts w:ascii="Times New Roman" w:hAnsi="Times New Roman" w:cs="Times New Roman"/>
          <w:b/>
          <w:i/>
          <w:sz w:val="24"/>
          <w:szCs w:val="24"/>
        </w:rPr>
        <w:t xml:space="preserve"> Run Simulation of Designed Antenna</w:t>
      </w:r>
    </w:p>
    <w:p w:rsidR="006967C4" w:rsidRDefault="00906F09" w:rsidP="008F596E">
      <w:pPr>
        <w:spacing w:after="0"/>
        <w:rPr>
          <w:rFonts w:ascii="Times New Roman" w:hAnsi="Times New Roman" w:cs="Times New Roman"/>
          <w:sz w:val="24"/>
          <w:szCs w:val="24"/>
        </w:rPr>
      </w:pPr>
      <w:r>
        <w:rPr>
          <w:rFonts w:ascii="Times New Roman" w:hAnsi="Times New Roman" w:cs="Times New Roman"/>
          <w:sz w:val="24"/>
          <w:szCs w:val="24"/>
        </w:rPr>
        <w:t>Although 3D simulation software differs</w:t>
      </w:r>
      <w:r w:rsidR="006967C4">
        <w:rPr>
          <w:rFonts w:ascii="Times New Roman" w:hAnsi="Times New Roman" w:cs="Times New Roman"/>
          <w:sz w:val="24"/>
          <w:szCs w:val="24"/>
        </w:rPr>
        <w:t xml:space="preserve"> in drawing and definition mechanics, the setups needed for simulations are the same. </w:t>
      </w:r>
      <w:r>
        <w:rPr>
          <w:rFonts w:ascii="Times New Roman" w:hAnsi="Times New Roman" w:cs="Times New Roman"/>
          <w:sz w:val="24"/>
          <w:szCs w:val="24"/>
        </w:rPr>
        <w:t>Once models are drawn, materials need to be defined and assigned to each geometric</w:t>
      </w:r>
      <w:r w:rsidR="00E6446B">
        <w:rPr>
          <w:rFonts w:ascii="Times New Roman" w:hAnsi="Times New Roman" w:cs="Times New Roman"/>
          <w:sz w:val="24"/>
          <w:szCs w:val="24"/>
        </w:rPr>
        <w:t xml:space="preserve">al shape. For this project, the top and bottom plane are defined as copper and substrate defined accordingly to Rogers R3003 </w:t>
      </w:r>
      <w:r w:rsidR="00E6446B">
        <w:rPr>
          <w:rFonts w:ascii="Times New Roman" w:hAnsi="Times New Roman" w:cs="Times New Roman"/>
          <w:sz w:val="24"/>
          <w:szCs w:val="24"/>
        </w:rPr>
        <w:lastRenderedPageBreak/>
        <w:t xml:space="preserve">data sheet. Then, port with feed need to be defined for S-parameter simulation. One common problem with port definition is FEM padding. The port must be at the edge of simulation boundary box to prevent errors. Another difference between these software is that sometimes an air box needs to be drawn for accurate simulation. In addition, for symmetrical antenna structures, it is best to draw the model such that symmetry is preserved across </w:t>
      </w:r>
      <w:r w:rsidR="006B0143">
        <w:rPr>
          <w:rFonts w:ascii="Times New Roman" w:hAnsi="Times New Roman" w:cs="Times New Roman"/>
          <w:sz w:val="24"/>
          <w:szCs w:val="24"/>
        </w:rPr>
        <w:t xml:space="preserve">the origin as shown in Figure3 for accurate simulation results. </w:t>
      </w:r>
      <w:r w:rsidR="007E2AA4">
        <w:rPr>
          <w:rFonts w:ascii="Times New Roman" w:hAnsi="Times New Roman" w:cs="Times New Roman"/>
          <w:sz w:val="24"/>
          <w:szCs w:val="24"/>
        </w:rPr>
        <w:t xml:space="preserve">The S11 simulation result from </w:t>
      </w:r>
      <w:proofErr w:type="spellStart"/>
      <w:r w:rsidR="007E2AA4">
        <w:rPr>
          <w:rFonts w:ascii="Times New Roman" w:hAnsi="Times New Roman" w:cs="Times New Roman"/>
          <w:sz w:val="24"/>
          <w:szCs w:val="24"/>
        </w:rPr>
        <w:t>EMPro</w:t>
      </w:r>
      <w:proofErr w:type="spellEnd"/>
      <w:r w:rsidR="007E2AA4">
        <w:rPr>
          <w:rFonts w:ascii="Times New Roman" w:hAnsi="Times New Roman" w:cs="Times New Roman"/>
          <w:sz w:val="24"/>
          <w:szCs w:val="24"/>
        </w:rPr>
        <w:t xml:space="preserve"> is shown below for example. The S11 response from simulation met the required -10dB S11 bandwidth, but a good design should aim for -15dB across the desired bandwidth to account for</w:t>
      </w:r>
      <w:r w:rsidR="00E0640A">
        <w:rPr>
          <w:rFonts w:ascii="Times New Roman" w:hAnsi="Times New Roman" w:cs="Times New Roman"/>
          <w:sz w:val="24"/>
          <w:szCs w:val="24"/>
        </w:rPr>
        <w:t xml:space="preserve"> losses from</w:t>
      </w:r>
      <w:r w:rsidR="007E2AA4">
        <w:rPr>
          <w:rFonts w:ascii="Times New Roman" w:hAnsi="Times New Roman" w:cs="Times New Roman"/>
          <w:sz w:val="24"/>
          <w:szCs w:val="24"/>
        </w:rPr>
        <w:t xml:space="preserve"> non-ideal effects. Some real world effects that could introduce loss could be dielectric loss, rough edges of the </w:t>
      </w:r>
      <w:proofErr w:type="spellStart"/>
      <w:r w:rsidR="007E2AA4">
        <w:rPr>
          <w:rFonts w:ascii="Times New Roman" w:hAnsi="Times New Roman" w:cs="Times New Roman"/>
          <w:sz w:val="24"/>
          <w:szCs w:val="24"/>
        </w:rPr>
        <w:t>microstrip</w:t>
      </w:r>
      <w:proofErr w:type="spellEnd"/>
      <w:r w:rsidR="007E2AA4">
        <w:rPr>
          <w:rFonts w:ascii="Times New Roman" w:hAnsi="Times New Roman" w:cs="Times New Roman"/>
          <w:sz w:val="24"/>
          <w:szCs w:val="24"/>
        </w:rPr>
        <w:t xml:space="preserve">, solder </w:t>
      </w:r>
      <w:proofErr w:type="spellStart"/>
      <w:r w:rsidR="007E2AA4">
        <w:rPr>
          <w:rFonts w:ascii="Times New Roman" w:hAnsi="Times New Roman" w:cs="Times New Roman"/>
          <w:sz w:val="24"/>
          <w:szCs w:val="24"/>
        </w:rPr>
        <w:t>parasitics</w:t>
      </w:r>
      <w:proofErr w:type="spellEnd"/>
      <w:r w:rsidR="007E2AA4">
        <w:rPr>
          <w:rFonts w:ascii="Times New Roman" w:hAnsi="Times New Roman" w:cs="Times New Roman"/>
          <w:sz w:val="24"/>
          <w:szCs w:val="24"/>
        </w:rPr>
        <w:t xml:space="preserve"> from mounting the connectors, and manufacture tolerance that may cause the fabricated antenna dimension to be off slightly. </w:t>
      </w:r>
      <w:r w:rsidR="00E0640A">
        <w:rPr>
          <w:rFonts w:ascii="Times New Roman" w:hAnsi="Times New Roman" w:cs="Times New Roman"/>
          <w:sz w:val="24"/>
          <w:szCs w:val="24"/>
        </w:rPr>
        <w:t xml:space="preserve">Also, the specified dielectric constant, thickness of substrate, and copper cladding are not always the same. The tolerance and deviation can be found on data sheets. </w:t>
      </w:r>
      <w:r w:rsidR="00D87D32">
        <w:rPr>
          <w:rFonts w:ascii="Times New Roman" w:hAnsi="Times New Roman" w:cs="Times New Roman" w:hint="eastAsia"/>
          <w:sz w:val="24"/>
          <w:szCs w:val="24"/>
        </w:rPr>
        <w:t>Besides S11, directivity and gain should also be looked at. Figure 5 shows the gain of the bowtie a</w:t>
      </w:r>
      <w:r w:rsidR="008B38F0">
        <w:rPr>
          <w:rFonts w:ascii="Times New Roman" w:hAnsi="Times New Roman" w:cs="Times New Roman" w:hint="eastAsia"/>
          <w:sz w:val="24"/>
          <w:szCs w:val="24"/>
        </w:rPr>
        <w:t xml:space="preserve">ntenna. The max gain was about </w:t>
      </w:r>
      <w:r w:rsidR="00D87D32">
        <w:rPr>
          <w:rFonts w:ascii="Times New Roman" w:hAnsi="Times New Roman" w:cs="Times New Roman" w:hint="eastAsia"/>
          <w:sz w:val="24"/>
          <w:szCs w:val="24"/>
        </w:rPr>
        <w:t xml:space="preserve">7dBi and the radiation pattern was not strictly </w:t>
      </w:r>
      <w:proofErr w:type="spellStart"/>
      <w:r w:rsidR="00D87D32">
        <w:rPr>
          <w:rFonts w:ascii="Times New Roman" w:hAnsi="Times New Roman" w:cs="Times New Roman" w:hint="eastAsia"/>
          <w:sz w:val="24"/>
          <w:szCs w:val="24"/>
        </w:rPr>
        <w:t>omni</w:t>
      </w:r>
      <w:proofErr w:type="spellEnd"/>
      <w:r w:rsidR="00D87D32">
        <w:rPr>
          <w:rFonts w:ascii="Times New Roman" w:hAnsi="Times New Roman" w:cs="Times New Roman" w:hint="eastAsia"/>
          <w:sz w:val="24"/>
          <w:szCs w:val="24"/>
        </w:rPr>
        <w:t>-directional like a donut shape. However, as stated in step 7, accurate results of radiation pattern can only be obtained using anechoic chamber to compare with simulated results.</w:t>
      </w:r>
    </w:p>
    <w:p w:rsidR="007E2AA4" w:rsidRDefault="007E2AA4" w:rsidP="00C15F73">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955299" cy="4274288"/>
            <wp:effectExtent l="19050" t="0" r="0" b="0"/>
            <wp:docPr id="5" name="Picture 4" descr="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1.JPG"/>
                    <pic:cNvPicPr/>
                  </pic:nvPicPr>
                  <pic:blipFill>
                    <a:blip r:embed="rId10" cstate="print"/>
                    <a:stretch>
                      <a:fillRect/>
                    </a:stretch>
                  </pic:blipFill>
                  <pic:spPr>
                    <a:xfrm>
                      <a:off x="0" y="0"/>
                      <a:ext cx="6979609" cy="4289228"/>
                    </a:xfrm>
                    <a:prstGeom prst="rect">
                      <a:avLst/>
                    </a:prstGeom>
                  </pic:spPr>
                </pic:pic>
              </a:graphicData>
            </a:graphic>
          </wp:inline>
        </w:drawing>
      </w:r>
    </w:p>
    <w:p w:rsidR="00D87D32" w:rsidRDefault="00D87D32" w:rsidP="007E2AA4">
      <w:pPr>
        <w:spacing w:after="0"/>
        <w:jc w:val="center"/>
        <w:rPr>
          <w:rFonts w:ascii="Times New Roman" w:hAnsi="Times New Roman" w:cs="Times New Roman"/>
          <w:sz w:val="24"/>
          <w:szCs w:val="24"/>
        </w:rPr>
      </w:pPr>
    </w:p>
    <w:p w:rsidR="007E2AA4" w:rsidRDefault="007E2AA4" w:rsidP="007E2AA4">
      <w:pPr>
        <w:spacing w:after="0"/>
        <w:jc w:val="center"/>
        <w:rPr>
          <w:rFonts w:ascii="Times New Roman" w:hAnsi="Times New Roman" w:cs="Times New Roman"/>
          <w:sz w:val="24"/>
          <w:szCs w:val="24"/>
        </w:rPr>
      </w:pPr>
      <w:r>
        <w:rPr>
          <w:rFonts w:ascii="Times New Roman" w:hAnsi="Times New Roman" w:cs="Times New Roman"/>
          <w:sz w:val="24"/>
          <w:szCs w:val="24"/>
        </w:rPr>
        <w:t xml:space="preserve">Figure4. S11 Response from </w:t>
      </w:r>
      <w:proofErr w:type="spellStart"/>
      <w:r>
        <w:rPr>
          <w:rFonts w:ascii="Times New Roman" w:hAnsi="Times New Roman" w:cs="Times New Roman"/>
          <w:sz w:val="24"/>
          <w:szCs w:val="24"/>
        </w:rPr>
        <w:t>EMPro</w:t>
      </w:r>
      <w:proofErr w:type="spellEnd"/>
      <w:r>
        <w:rPr>
          <w:rFonts w:ascii="Times New Roman" w:hAnsi="Times New Roman" w:cs="Times New Roman"/>
          <w:sz w:val="24"/>
          <w:szCs w:val="24"/>
        </w:rPr>
        <w:t xml:space="preserve"> Simulation</w:t>
      </w:r>
    </w:p>
    <w:p w:rsidR="007E2AA4" w:rsidRPr="006967C4" w:rsidRDefault="00D87D32" w:rsidP="008F596E">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858000" cy="3300730"/>
            <wp:effectExtent l="19050" t="0" r="0" b="0"/>
            <wp:docPr id="11" name="Picture 10" descr="G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in.JPG"/>
                    <pic:cNvPicPr/>
                  </pic:nvPicPr>
                  <pic:blipFill>
                    <a:blip r:embed="rId11" cstate="print"/>
                    <a:stretch>
                      <a:fillRect/>
                    </a:stretch>
                  </pic:blipFill>
                  <pic:spPr>
                    <a:xfrm>
                      <a:off x="0" y="0"/>
                      <a:ext cx="6858000" cy="3300730"/>
                    </a:xfrm>
                    <a:prstGeom prst="rect">
                      <a:avLst/>
                    </a:prstGeom>
                  </pic:spPr>
                </pic:pic>
              </a:graphicData>
            </a:graphic>
          </wp:inline>
        </w:drawing>
      </w:r>
    </w:p>
    <w:p w:rsidR="00D87D32" w:rsidRPr="00D87D32" w:rsidRDefault="00D87D32" w:rsidP="00D87D32">
      <w:pPr>
        <w:spacing w:after="0"/>
        <w:jc w:val="center"/>
        <w:rPr>
          <w:rFonts w:ascii="Times New Roman" w:hAnsi="Times New Roman" w:cs="Times New Roman"/>
          <w:sz w:val="24"/>
          <w:szCs w:val="24"/>
        </w:rPr>
      </w:pPr>
      <w:proofErr w:type="gramStart"/>
      <w:r>
        <w:rPr>
          <w:rFonts w:ascii="Times New Roman" w:hAnsi="Times New Roman" w:cs="Times New Roman" w:hint="eastAsia"/>
          <w:sz w:val="24"/>
          <w:szCs w:val="24"/>
        </w:rPr>
        <w:t>Figure 5.</w:t>
      </w:r>
      <w:proofErr w:type="gramEnd"/>
      <w:r>
        <w:rPr>
          <w:rFonts w:ascii="Times New Roman" w:hAnsi="Times New Roman" w:cs="Times New Roman" w:hint="eastAsia"/>
          <w:sz w:val="24"/>
          <w:szCs w:val="24"/>
        </w:rPr>
        <w:t xml:space="preserve"> Gain and Radiation of Bow Tie Antenna</w:t>
      </w:r>
    </w:p>
    <w:p w:rsidR="00D87D32" w:rsidRDefault="00D87D32" w:rsidP="008F596E">
      <w:pPr>
        <w:spacing w:after="0"/>
        <w:rPr>
          <w:rFonts w:ascii="Times New Roman" w:hAnsi="Times New Roman" w:cs="Times New Roman"/>
          <w:b/>
          <w:i/>
          <w:sz w:val="24"/>
          <w:szCs w:val="24"/>
        </w:rPr>
      </w:pPr>
    </w:p>
    <w:p w:rsidR="00D87D32" w:rsidRDefault="00D87D32" w:rsidP="008F596E">
      <w:pPr>
        <w:spacing w:after="0"/>
        <w:rPr>
          <w:rFonts w:ascii="Times New Roman" w:hAnsi="Times New Roman" w:cs="Times New Roman"/>
          <w:b/>
          <w:i/>
          <w:sz w:val="24"/>
          <w:szCs w:val="24"/>
        </w:rPr>
      </w:pPr>
    </w:p>
    <w:p w:rsidR="00D87D32" w:rsidRDefault="00D87D32" w:rsidP="008F596E">
      <w:pPr>
        <w:spacing w:after="0"/>
        <w:rPr>
          <w:rFonts w:ascii="Times New Roman" w:hAnsi="Times New Roman" w:cs="Times New Roman"/>
          <w:b/>
          <w:i/>
          <w:sz w:val="24"/>
          <w:szCs w:val="24"/>
        </w:rPr>
      </w:pPr>
    </w:p>
    <w:p w:rsidR="00D87D32" w:rsidRDefault="00D87D32" w:rsidP="008F596E">
      <w:pPr>
        <w:spacing w:after="0"/>
        <w:rPr>
          <w:rFonts w:ascii="Times New Roman" w:hAnsi="Times New Roman" w:cs="Times New Roman"/>
          <w:b/>
          <w:i/>
          <w:sz w:val="24"/>
          <w:szCs w:val="24"/>
        </w:rPr>
      </w:pPr>
    </w:p>
    <w:p w:rsidR="001A046B" w:rsidRPr="00685648" w:rsidRDefault="000C0FF9" w:rsidP="008F596E">
      <w:pPr>
        <w:spacing w:after="0"/>
        <w:rPr>
          <w:rFonts w:ascii="Times New Roman" w:hAnsi="Times New Roman" w:cs="Times New Roman"/>
          <w:b/>
          <w:i/>
          <w:sz w:val="24"/>
          <w:szCs w:val="24"/>
        </w:rPr>
      </w:pPr>
      <w:proofErr w:type="gramStart"/>
      <w:r w:rsidRPr="00685648">
        <w:rPr>
          <w:rFonts w:ascii="Times New Roman" w:hAnsi="Times New Roman" w:cs="Times New Roman"/>
          <w:b/>
          <w:i/>
          <w:sz w:val="24"/>
          <w:szCs w:val="24"/>
        </w:rPr>
        <w:t>Step 6.</w:t>
      </w:r>
      <w:proofErr w:type="gramEnd"/>
      <w:r w:rsidRPr="00685648">
        <w:rPr>
          <w:rFonts w:ascii="Times New Roman" w:hAnsi="Times New Roman" w:cs="Times New Roman"/>
          <w:b/>
          <w:i/>
          <w:sz w:val="24"/>
          <w:szCs w:val="24"/>
        </w:rPr>
        <w:t xml:space="preserve"> Optimization of Design </w:t>
      </w:r>
    </w:p>
    <w:p w:rsidR="000C0FF9" w:rsidRDefault="000C0FF9" w:rsidP="008F596E">
      <w:pPr>
        <w:spacing w:after="0"/>
        <w:rPr>
          <w:rFonts w:ascii="Times New Roman" w:hAnsi="Times New Roman" w:cs="Times New Roman"/>
          <w:sz w:val="24"/>
          <w:szCs w:val="24"/>
        </w:rPr>
      </w:pPr>
      <w:r>
        <w:rPr>
          <w:rFonts w:ascii="Times New Roman" w:hAnsi="Times New Roman" w:cs="Times New Roman"/>
          <w:sz w:val="24"/>
          <w:szCs w:val="24"/>
        </w:rPr>
        <w:t xml:space="preserve">Most of the time, the first design will not be desirable and </w:t>
      </w:r>
      <w:r w:rsidR="008B38F0">
        <w:rPr>
          <w:rFonts w:ascii="Times New Roman" w:hAnsi="Times New Roman" w:cs="Times New Roman" w:hint="eastAsia"/>
          <w:sz w:val="24"/>
          <w:szCs w:val="24"/>
        </w:rPr>
        <w:t xml:space="preserve">will not </w:t>
      </w:r>
      <w:r>
        <w:rPr>
          <w:rFonts w:ascii="Times New Roman" w:hAnsi="Times New Roman" w:cs="Times New Roman"/>
          <w:sz w:val="24"/>
          <w:szCs w:val="24"/>
        </w:rPr>
        <w:t>meet the requirements. Sometimes optimizations through t</w:t>
      </w:r>
      <w:r w:rsidR="008B38F0">
        <w:rPr>
          <w:rFonts w:ascii="Times New Roman" w:hAnsi="Times New Roman" w:cs="Times New Roman" w:hint="eastAsia"/>
          <w:sz w:val="24"/>
          <w:szCs w:val="24"/>
        </w:rPr>
        <w:t>uning</w:t>
      </w:r>
      <w:r>
        <w:rPr>
          <w:rFonts w:ascii="Times New Roman" w:hAnsi="Times New Roman" w:cs="Times New Roman"/>
          <w:sz w:val="24"/>
          <w:szCs w:val="24"/>
        </w:rPr>
        <w:t xml:space="preserve"> of antenna dimensions are needed. A good simulation result to look at when tuning the design is S11 and input impedance. The input impedance across the desired bandwidth should be close to 50Ω to have a good match and low S11. </w:t>
      </w:r>
      <w:r w:rsidR="00C15F73">
        <w:rPr>
          <w:rFonts w:ascii="Times New Roman" w:hAnsi="Times New Roman" w:cs="Times New Roman"/>
          <w:sz w:val="24"/>
          <w:szCs w:val="24"/>
        </w:rPr>
        <w:t xml:space="preserve">Also, looking at input impedance plots could give a better idea of how to tune the design and if the antenna is resonating at the designed frequency. An input impedance plot is shown in figure5 from the same simulation. Comparing input impedance and S11 plots serves as a good sanity check. For this example, the input impedance across the 2.3-2.6GHz frequency band appears to be fairly close to 50Ω with imaginary part staying close to 0. By looking at how input impedance plot changes between each tune, </w:t>
      </w:r>
      <w:r w:rsidR="00685648">
        <w:rPr>
          <w:rFonts w:ascii="Times New Roman" w:hAnsi="Times New Roman" w:cs="Times New Roman"/>
          <w:sz w:val="24"/>
          <w:szCs w:val="24"/>
        </w:rPr>
        <w:t>a better sense of approaching optimization can be obtained.</w:t>
      </w:r>
    </w:p>
    <w:p w:rsidR="00685648" w:rsidRDefault="00685648" w:rsidP="008F596E">
      <w:pPr>
        <w:spacing w:after="0"/>
        <w:rPr>
          <w:rFonts w:ascii="Times New Roman" w:hAnsi="Times New Roman" w:cs="Times New Roman"/>
          <w:sz w:val="24"/>
          <w:szCs w:val="24"/>
        </w:rPr>
      </w:pPr>
    </w:p>
    <w:p w:rsidR="00C15F73" w:rsidRDefault="00C15F73" w:rsidP="00C15F73">
      <w:pPr>
        <w:spacing w:after="0"/>
        <w:jc w:val="center"/>
        <w:rPr>
          <w:rFonts w:ascii="Times New Roman" w:hAnsi="Times New Roman" w:cs="Times New Roman"/>
          <w:sz w:val="24"/>
          <w:szCs w:val="24"/>
        </w:rPr>
      </w:pPr>
      <w:r>
        <w:rPr>
          <w:noProof/>
        </w:rPr>
        <w:lastRenderedPageBreak/>
        <w:drawing>
          <wp:inline distT="0" distB="0" distL="0" distR="0">
            <wp:extent cx="6652806" cy="4098067"/>
            <wp:effectExtent l="19050" t="0" r="0" b="0"/>
            <wp:docPr id="6" name="docs-internal-guid-8a507a7d-9478-de0e-a452-e72413e04117" descr="Impe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8a507a7d-9478-de0e-a452-e72413e04117" descr="Impedance.JPG"/>
                    <pic:cNvPicPr>
                      <a:picLocks noChangeAspect="1" noChangeArrowheads="1"/>
                    </pic:cNvPicPr>
                  </pic:nvPicPr>
                  <pic:blipFill>
                    <a:blip r:embed="rId12" cstate="print"/>
                    <a:srcRect/>
                    <a:stretch>
                      <a:fillRect/>
                    </a:stretch>
                  </pic:blipFill>
                  <pic:spPr bwMode="auto">
                    <a:xfrm>
                      <a:off x="0" y="0"/>
                      <a:ext cx="6658161" cy="4101365"/>
                    </a:xfrm>
                    <a:prstGeom prst="rect">
                      <a:avLst/>
                    </a:prstGeom>
                    <a:noFill/>
                    <a:ln w="9525">
                      <a:noFill/>
                      <a:miter lim="800000"/>
                      <a:headEnd/>
                      <a:tailEnd/>
                    </a:ln>
                  </pic:spPr>
                </pic:pic>
              </a:graphicData>
            </a:graphic>
          </wp:inline>
        </w:drawing>
      </w:r>
    </w:p>
    <w:p w:rsidR="00C15F73" w:rsidRPr="000C0FF9" w:rsidRDefault="00177196" w:rsidP="00C15F73">
      <w:pPr>
        <w:spacing w:after="0"/>
        <w:jc w:val="center"/>
        <w:rPr>
          <w:rFonts w:ascii="Times New Roman" w:hAnsi="Times New Roman" w:cs="Times New Roman"/>
          <w:sz w:val="24"/>
          <w:szCs w:val="24"/>
        </w:rPr>
      </w:pPr>
      <w:proofErr w:type="gramStart"/>
      <w:r>
        <w:rPr>
          <w:rFonts w:ascii="Times New Roman" w:hAnsi="Times New Roman" w:cs="Times New Roman"/>
          <w:sz w:val="24"/>
          <w:szCs w:val="24"/>
        </w:rPr>
        <w:t xml:space="preserve">Figure </w:t>
      </w:r>
      <w:r>
        <w:rPr>
          <w:rFonts w:ascii="Times New Roman" w:hAnsi="Times New Roman" w:cs="Times New Roman" w:hint="eastAsia"/>
          <w:sz w:val="24"/>
          <w:szCs w:val="24"/>
        </w:rPr>
        <w:t>6</w:t>
      </w:r>
      <w:r w:rsidR="00C15F73">
        <w:rPr>
          <w:rFonts w:ascii="Times New Roman" w:hAnsi="Times New Roman" w:cs="Times New Roman"/>
          <w:sz w:val="24"/>
          <w:szCs w:val="24"/>
        </w:rPr>
        <w:t>.</w:t>
      </w:r>
      <w:proofErr w:type="gramEnd"/>
      <w:r w:rsidR="00C15F73">
        <w:rPr>
          <w:rFonts w:ascii="Times New Roman" w:hAnsi="Times New Roman" w:cs="Times New Roman"/>
          <w:sz w:val="24"/>
          <w:szCs w:val="24"/>
        </w:rPr>
        <w:t xml:space="preserve"> Input Impedance of Bow Tie Antenna</w:t>
      </w:r>
    </w:p>
    <w:p w:rsidR="00D87D32" w:rsidRDefault="00D87D32" w:rsidP="00D87D32">
      <w:pPr>
        <w:spacing w:after="0"/>
        <w:rPr>
          <w:rFonts w:ascii="Times New Roman" w:hAnsi="Times New Roman" w:cs="Times New Roman"/>
          <w:b/>
          <w:i/>
          <w:sz w:val="24"/>
          <w:szCs w:val="24"/>
        </w:rPr>
      </w:pPr>
    </w:p>
    <w:p w:rsidR="00D87D32" w:rsidRDefault="00D87D32" w:rsidP="00D87D32">
      <w:pPr>
        <w:spacing w:after="0"/>
        <w:rPr>
          <w:rFonts w:ascii="Times New Roman" w:hAnsi="Times New Roman" w:cs="Times New Roman"/>
          <w:b/>
          <w:i/>
          <w:sz w:val="24"/>
          <w:szCs w:val="24"/>
        </w:rPr>
      </w:pPr>
      <w:proofErr w:type="gramStart"/>
      <w:r>
        <w:rPr>
          <w:rFonts w:ascii="Times New Roman" w:hAnsi="Times New Roman" w:cs="Times New Roman"/>
          <w:b/>
          <w:i/>
          <w:sz w:val="24"/>
          <w:szCs w:val="24"/>
        </w:rPr>
        <w:t>Step 7.</w:t>
      </w:r>
      <w:proofErr w:type="gramEnd"/>
      <w:r>
        <w:rPr>
          <w:rFonts w:ascii="Times New Roman" w:hAnsi="Times New Roman" w:cs="Times New Roman"/>
          <w:b/>
          <w:i/>
          <w:sz w:val="24"/>
          <w:szCs w:val="24"/>
        </w:rPr>
        <w:t xml:space="preserve"> Exporting File for Fabrication</w:t>
      </w:r>
    </w:p>
    <w:p w:rsidR="00D87D32" w:rsidRPr="00685648" w:rsidRDefault="00D87D32" w:rsidP="00D87D32">
      <w:pPr>
        <w:spacing w:after="0"/>
        <w:rPr>
          <w:rFonts w:ascii="Times New Roman" w:hAnsi="Times New Roman" w:cs="Times New Roman"/>
          <w:sz w:val="24"/>
          <w:szCs w:val="24"/>
        </w:rPr>
      </w:pPr>
      <w:r>
        <w:rPr>
          <w:rFonts w:ascii="Times New Roman" w:hAnsi="Times New Roman" w:cs="Times New Roman" w:hint="eastAsia"/>
          <w:sz w:val="24"/>
          <w:szCs w:val="24"/>
        </w:rPr>
        <w:t xml:space="preserve">Once satisfied with simulation results and final designs are ready, the 3D CAD, computer-aided-design, model needs to be exported to file types recognized by the milling machines. Many fabrication companies or milling machines in the university requires file types such as Gerber or DXF for fabrication. Gerber or DXF files are </w:t>
      </w:r>
      <w:r>
        <w:rPr>
          <w:rFonts w:ascii="Times New Roman" w:hAnsi="Times New Roman" w:cs="Times New Roman"/>
          <w:sz w:val="24"/>
          <w:szCs w:val="24"/>
        </w:rPr>
        <w:t>basically 2D layer files that contain</w:t>
      </w:r>
      <w:r>
        <w:rPr>
          <w:rFonts w:ascii="Times New Roman" w:hAnsi="Times New Roman" w:cs="Times New Roman" w:hint="eastAsia"/>
          <w:sz w:val="24"/>
          <w:szCs w:val="24"/>
        </w:rPr>
        <w:t xml:space="preserve"> the outline of 3D model. Once exported correctly, the information carried in Gerber or DXF file would tell the milling machine </w:t>
      </w:r>
      <w:r>
        <w:rPr>
          <w:rFonts w:ascii="Times New Roman" w:hAnsi="Times New Roman" w:cs="Times New Roman"/>
          <w:sz w:val="24"/>
          <w:szCs w:val="24"/>
        </w:rPr>
        <w:t>which</w:t>
      </w:r>
      <w:r>
        <w:rPr>
          <w:rFonts w:ascii="Times New Roman" w:hAnsi="Times New Roman" w:cs="Times New Roman" w:hint="eastAsia"/>
          <w:sz w:val="24"/>
          <w:szCs w:val="24"/>
        </w:rPr>
        <w:t xml:space="preserve"> geometrical shape is for </w:t>
      </w:r>
      <w:r>
        <w:rPr>
          <w:rFonts w:ascii="Times New Roman" w:hAnsi="Times New Roman" w:cs="Times New Roman"/>
          <w:sz w:val="24"/>
          <w:szCs w:val="24"/>
        </w:rPr>
        <w:t>which</w:t>
      </w:r>
      <w:r>
        <w:rPr>
          <w:rFonts w:ascii="Times New Roman" w:hAnsi="Times New Roman" w:cs="Times New Roman" w:hint="eastAsia"/>
          <w:sz w:val="24"/>
          <w:szCs w:val="24"/>
        </w:rPr>
        <w:t xml:space="preserve"> layer. For example, the exported Gerber files for bow tie antenna design contained three files. One file for top layer, one file for substrate, and one file for bottom layer. </w:t>
      </w:r>
    </w:p>
    <w:p w:rsidR="00A33A0F" w:rsidRPr="00D87D32" w:rsidRDefault="00A33A0F" w:rsidP="008F596E">
      <w:pPr>
        <w:spacing w:after="0"/>
        <w:rPr>
          <w:rFonts w:ascii="Times New Roman" w:hAnsi="Times New Roman" w:cs="Times New Roman"/>
          <w:sz w:val="24"/>
          <w:szCs w:val="24"/>
        </w:rPr>
      </w:pPr>
    </w:p>
    <w:p w:rsidR="008125E4" w:rsidRDefault="008125E4" w:rsidP="008F596E">
      <w:pPr>
        <w:spacing w:after="0"/>
        <w:rPr>
          <w:rFonts w:ascii="Times New Roman" w:hAnsi="Times New Roman" w:cs="Times New Roman"/>
          <w:b/>
          <w:i/>
          <w:sz w:val="24"/>
          <w:szCs w:val="24"/>
        </w:rPr>
      </w:pPr>
      <w:proofErr w:type="gramStart"/>
      <w:r>
        <w:rPr>
          <w:rFonts w:ascii="Times New Roman" w:hAnsi="Times New Roman" w:cs="Times New Roman" w:hint="eastAsia"/>
          <w:b/>
          <w:i/>
          <w:sz w:val="24"/>
          <w:szCs w:val="24"/>
        </w:rPr>
        <w:t>Step 8.</w:t>
      </w:r>
      <w:proofErr w:type="gramEnd"/>
      <w:r>
        <w:rPr>
          <w:rFonts w:ascii="Times New Roman" w:hAnsi="Times New Roman" w:cs="Times New Roman" w:hint="eastAsia"/>
          <w:b/>
          <w:i/>
          <w:sz w:val="24"/>
          <w:szCs w:val="24"/>
        </w:rPr>
        <w:t xml:space="preserve"> Testing the Fabricated Antenna</w:t>
      </w:r>
    </w:p>
    <w:p w:rsidR="008125E4" w:rsidRDefault="00C2721F" w:rsidP="008F596E">
      <w:pPr>
        <w:spacing w:after="0"/>
        <w:rPr>
          <w:rFonts w:ascii="Times New Roman" w:hAnsi="Times New Roman" w:cs="Times New Roman"/>
          <w:sz w:val="24"/>
          <w:szCs w:val="24"/>
        </w:rPr>
      </w:pPr>
      <w:r>
        <w:rPr>
          <w:rFonts w:ascii="Times New Roman" w:hAnsi="Times New Roman" w:cs="Times New Roman" w:hint="eastAsia"/>
          <w:sz w:val="24"/>
          <w:szCs w:val="24"/>
        </w:rPr>
        <w:t>Connectors should be soldered on to the fabricated antenna for testing with spectrum analyzer and network analyzer. Figure</w:t>
      </w:r>
      <w:r w:rsidR="001D5A42">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6 shown below is two fabricated </w:t>
      </w:r>
      <w:r w:rsidR="001D5A42">
        <w:rPr>
          <w:rFonts w:ascii="Times New Roman" w:hAnsi="Times New Roman" w:cs="Times New Roman" w:hint="eastAsia"/>
          <w:sz w:val="24"/>
          <w:szCs w:val="24"/>
        </w:rPr>
        <w:t>copies of final bow tie antennas with connectors soldered.</w:t>
      </w:r>
    </w:p>
    <w:p w:rsidR="00C2721F" w:rsidRDefault="001D5A42" w:rsidP="001D5A42">
      <w:pPr>
        <w:spacing w:after="0"/>
        <w:jc w:val="center"/>
        <w:rPr>
          <w:rFonts w:ascii="Times New Roman" w:hAnsi="Times New Roman" w:cs="Times New Roman"/>
          <w:sz w:val="24"/>
          <w:szCs w:val="24"/>
        </w:rPr>
      </w:pPr>
      <w:r>
        <w:rPr>
          <w:rFonts w:ascii="Arial" w:hAnsi="Arial" w:cs="Arial"/>
          <w:noProof/>
          <w:color w:val="FF00FF"/>
          <w:sz w:val="25"/>
          <w:szCs w:val="25"/>
        </w:rPr>
        <w:lastRenderedPageBreak/>
        <w:drawing>
          <wp:inline distT="0" distB="0" distL="0" distR="0">
            <wp:extent cx="2758688" cy="3677332"/>
            <wp:effectExtent l="19050" t="0" r="3562" b="0"/>
            <wp:docPr id="7" name="Picture 4"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jpeg"/>
                    <pic:cNvPicPr>
                      <a:picLocks noChangeAspect="1" noChangeArrowheads="1"/>
                    </pic:cNvPicPr>
                  </pic:nvPicPr>
                  <pic:blipFill>
                    <a:blip r:embed="rId13" cstate="print"/>
                    <a:srcRect/>
                    <a:stretch>
                      <a:fillRect/>
                    </a:stretch>
                  </pic:blipFill>
                  <pic:spPr bwMode="auto">
                    <a:xfrm>
                      <a:off x="0" y="0"/>
                      <a:ext cx="2755352" cy="3672885"/>
                    </a:xfrm>
                    <a:prstGeom prst="rect">
                      <a:avLst/>
                    </a:prstGeom>
                    <a:noFill/>
                    <a:ln w="9525">
                      <a:noFill/>
                      <a:miter lim="800000"/>
                      <a:headEnd/>
                      <a:tailEnd/>
                    </a:ln>
                  </pic:spPr>
                </pic:pic>
              </a:graphicData>
            </a:graphic>
          </wp:inline>
        </w:drawing>
      </w:r>
      <w:r>
        <w:rPr>
          <w:rFonts w:ascii="Arial" w:hAnsi="Arial" w:cs="Arial"/>
          <w:noProof/>
          <w:color w:val="FF00FF"/>
          <w:sz w:val="25"/>
          <w:szCs w:val="25"/>
        </w:rPr>
        <w:drawing>
          <wp:inline distT="0" distB="0" distL="0" distR="0">
            <wp:extent cx="2709568" cy="3611853"/>
            <wp:effectExtent l="19050" t="0" r="0" b="0"/>
            <wp:docPr id="8" name="Picture 7" descr="image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_1.jpeg"/>
                    <pic:cNvPicPr>
                      <a:picLocks noChangeAspect="1" noChangeArrowheads="1"/>
                    </pic:cNvPicPr>
                  </pic:nvPicPr>
                  <pic:blipFill>
                    <a:blip r:embed="rId14" cstate="print"/>
                    <a:srcRect/>
                    <a:stretch>
                      <a:fillRect/>
                    </a:stretch>
                  </pic:blipFill>
                  <pic:spPr bwMode="auto">
                    <a:xfrm>
                      <a:off x="0" y="0"/>
                      <a:ext cx="2712480" cy="3615734"/>
                    </a:xfrm>
                    <a:prstGeom prst="rect">
                      <a:avLst/>
                    </a:prstGeom>
                    <a:noFill/>
                    <a:ln w="9525">
                      <a:noFill/>
                      <a:miter lim="800000"/>
                      <a:headEnd/>
                      <a:tailEnd/>
                    </a:ln>
                  </pic:spPr>
                </pic:pic>
              </a:graphicData>
            </a:graphic>
          </wp:inline>
        </w:drawing>
      </w:r>
    </w:p>
    <w:p w:rsidR="001D5A42" w:rsidRDefault="00177196" w:rsidP="001D5A42">
      <w:pPr>
        <w:spacing w:after="0"/>
        <w:jc w:val="center"/>
        <w:rPr>
          <w:rFonts w:ascii="Times New Roman" w:hAnsi="Times New Roman" w:cs="Times New Roman"/>
          <w:sz w:val="24"/>
          <w:szCs w:val="24"/>
        </w:rPr>
      </w:pPr>
      <w:proofErr w:type="gramStart"/>
      <w:r>
        <w:rPr>
          <w:rFonts w:ascii="Times New Roman" w:hAnsi="Times New Roman" w:cs="Times New Roman" w:hint="eastAsia"/>
          <w:sz w:val="24"/>
          <w:szCs w:val="24"/>
        </w:rPr>
        <w:t>Figure 7</w:t>
      </w:r>
      <w:r w:rsidR="001D5A42">
        <w:rPr>
          <w:rFonts w:ascii="Times New Roman" w:hAnsi="Times New Roman" w:cs="Times New Roman" w:hint="eastAsia"/>
          <w:sz w:val="24"/>
          <w:szCs w:val="24"/>
        </w:rPr>
        <w:t>.</w:t>
      </w:r>
      <w:proofErr w:type="gramEnd"/>
      <w:r w:rsidR="001D5A42">
        <w:rPr>
          <w:rFonts w:ascii="Times New Roman" w:hAnsi="Times New Roman" w:cs="Times New Roman" w:hint="eastAsia"/>
          <w:sz w:val="24"/>
          <w:szCs w:val="24"/>
        </w:rPr>
        <w:t xml:space="preserve"> Fabricated Bow Tie Antennas Top Side (left) and Bottom Side (right)</w:t>
      </w:r>
    </w:p>
    <w:p w:rsidR="00616B8D" w:rsidRPr="00C2721F" w:rsidRDefault="00616B8D" w:rsidP="00616B8D">
      <w:pPr>
        <w:spacing w:after="0"/>
        <w:rPr>
          <w:rFonts w:ascii="Times New Roman" w:hAnsi="Times New Roman" w:cs="Times New Roman"/>
          <w:sz w:val="24"/>
          <w:szCs w:val="24"/>
        </w:rPr>
      </w:pPr>
      <w:r>
        <w:rPr>
          <w:rFonts w:ascii="Times New Roman" w:hAnsi="Times New Roman" w:cs="Times New Roman" w:hint="eastAsia"/>
          <w:sz w:val="24"/>
          <w:szCs w:val="24"/>
        </w:rPr>
        <w:t xml:space="preserve">The antennas are hooked up to network </w:t>
      </w:r>
      <w:r>
        <w:rPr>
          <w:rFonts w:ascii="Times New Roman" w:hAnsi="Times New Roman" w:cs="Times New Roman"/>
          <w:sz w:val="24"/>
          <w:szCs w:val="24"/>
        </w:rPr>
        <w:t xml:space="preserve">analyzer to measure the S11 response of the antennas. </w:t>
      </w:r>
      <w:r>
        <w:rPr>
          <w:rFonts w:ascii="Times New Roman" w:hAnsi="Times New Roman" w:cs="Times New Roman" w:hint="eastAsia"/>
          <w:sz w:val="24"/>
          <w:szCs w:val="24"/>
        </w:rPr>
        <w:t xml:space="preserve">Left and right images are S11 responses </w:t>
      </w:r>
      <w:r>
        <w:rPr>
          <w:rFonts w:ascii="Times New Roman" w:hAnsi="Times New Roman" w:cs="Times New Roman"/>
          <w:sz w:val="24"/>
          <w:szCs w:val="24"/>
        </w:rPr>
        <w:t xml:space="preserve">shown respectively to </w:t>
      </w:r>
      <w:proofErr w:type="gramStart"/>
      <w:r>
        <w:rPr>
          <w:rFonts w:ascii="Times New Roman" w:hAnsi="Times New Roman" w:cs="Times New Roman"/>
          <w:sz w:val="24"/>
          <w:szCs w:val="24"/>
        </w:rPr>
        <w:t>fabricated</w:t>
      </w:r>
      <w:proofErr w:type="gramEnd"/>
      <w:r>
        <w:rPr>
          <w:rFonts w:ascii="Times New Roman" w:hAnsi="Times New Roman" w:cs="Times New Roman"/>
          <w:sz w:val="24"/>
          <w:szCs w:val="24"/>
        </w:rPr>
        <w:t xml:space="preserve"> antennas in figure 6. </w:t>
      </w:r>
      <w:r w:rsidR="0055428A">
        <w:rPr>
          <w:rFonts w:ascii="Times New Roman" w:hAnsi="Times New Roman" w:cs="Times New Roman" w:hint="eastAsia"/>
          <w:sz w:val="24"/>
          <w:szCs w:val="24"/>
        </w:rPr>
        <w:t xml:space="preserve">The numbers on the monitors are hard to see, but the final tested response gave -10dB S11 bandwidth of 2.35-2.7GHz. </w:t>
      </w:r>
    </w:p>
    <w:p w:rsidR="00B941B2" w:rsidRDefault="00616B8D" w:rsidP="00616B8D">
      <w:pPr>
        <w:spacing w:after="0"/>
        <w:jc w:val="center"/>
        <w:rPr>
          <w:rFonts w:ascii="Times New Roman" w:hAnsi="Times New Roman" w:cs="Times New Roman"/>
          <w:sz w:val="24"/>
          <w:szCs w:val="24"/>
        </w:rPr>
      </w:pPr>
      <w:r>
        <w:rPr>
          <w:rFonts w:ascii="Arial" w:hAnsi="Arial" w:cs="Arial"/>
          <w:noProof/>
          <w:color w:val="FF00FF"/>
          <w:sz w:val="25"/>
          <w:szCs w:val="25"/>
        </w:rPr>
        <w:drawing>
          <wp:inline distT="0" distB="0" distL="0" distR="0">
            <wp:extent cx="2721435" cy="3627673"/>
            <wp:effectExtent l="19050" t="0" r="2715" b="0"/>
            <wp:docPr id="10" name="Picture 10" descr="image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_3.jpeg"/>
                    <pic:cNvPicPr>
                      <a:picLocks noChangeAspect="1" noChangeArrowheads="1"/>
                    </pic:cNvPicPr>
                  </pic:nvPicPr>
                  <pic:blipFill>
                    <a:blip r:embed="rId15" cstate="print"/>
                    <a:srcRect/>
                    <a:stretch>
                      <a:fillRect/>
                    </a:stretch>
                  </pic:blipFill>
                  <pic:spPr bwMode="auto">
                    <a:xfrm>
                      <a:off x="0" y="0"/>
                      <a:ext cx="2720755" cy="3626766"/>
                    </a:xfrm>
                    <a:prstGeom prst="rect">
                      <a:avLst/>
                    </a:prstGeom>
                    <a:noFill/>
                    <a:ln w="9525">
                      <a:noFill/>
                      <a:miter lim="800000"/>
                      <a:headEnd/>
                      <a:tailEnd/>
                    </a:ln>
                  </pic:spPr>
                </pic:pic>
              </a:graphicData>
            </a:graphic>
          </wp:inline>
        </w:drawing>
      </w:r>
      <w:r>
        <w:rPr>
          <w:rFonts w:ascii="Arial" w:hAnsi="Arial" w:cs="Arial"/>
          <w:noProof/>
          <w:color w:val="FF00FF"/>
          <w:sz w:val="25"/>
          <w:szCs w:val="25"/>
        </w:rPr>
        <w:drawing>
          <wp:inline distT="0" distB="0" distL="0" distR="0">
            <wp:extent cx="2726878" cy="3634928"/>
            <wp:effectExtent l="19050" t="0" r="0" b="0"/>
            <wp:docPr id="9" name="Picture 13" descr="imag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_2.jpeg"/>
                    <pic:cNvPicPr>
                      <a:picLocks noChangeAspect="1" noChangeArrowheads="1"/>
                    </pic:cNvPicPr>
                  </pic:nvPicPr>
                  <pic:blipFill>
                    <a:blip r:embed="rId16" cstate="print"/>
                    <a:srcRect/>
                    <a:stretch>
                      <a:fillRect/>
                    </a:stretch>
                  </pic:blipFill>
                  <pic:spPr bwMode="auto">
                    <a:xfrm>
                      <a:off x="0" y="0"/>
                      <a:ext cx="2726231" cy="3634065"/>
                    </a:xfrm>
                    <a:prstGeom prst="rect">
                      <a:avLst/>
                    </a:prstGeom>
                    <a:noFill/>
                    <a:ln w="9525">
                      <a:noFill/>
                      <a:miter lim="800000"/>
                      <a:headEnd/>
                      <a:tailEnd/>
                    </a:ln>
                  </pic:spPr>
                </pic:pic>
              </a:graphicData>
            </a:graphic>
          </wp:inline>
        </w:drawing>
      </w:r>
    </w:p>
    <w:p w:rsidR="00616B8D" w:rsidRPr="00A33A0F" w:rsidRDefault="00177196" w:rsidP="00616B8D">
      <w:pPr>
        <w:spacing w:after="0"/>
        <w:jc w:val="center"/>
        <w:rPr>
          <w:rFonts w:ascii="Times New Roman" w:hAnsi="Times New Roman" w:cs="Times New Roman"/>
          <w:sz w:val="24"/>
          <w:szCs w:val="24"/>
        </w:rPr>
      </w:pPr>
      <w:proofErr w:type="gramStart"/>
      <w:r>
        <w:rPr>
          <w:rFonts w:ascii="Times New Roman" w:hAnsi="Times New Roman" w:cs="Times New Roman" w:hint="eastAsia"/>
          <w:sz w:val="24"/>
          <w:szCs w:val="24"/>
        </w:rPr>
        <w:t>Figure 8</w:t>
      </w:r>
      <w:r w:rsidR="00616B8D">
        <w:rPr>
          <w:rFonts w:ascii="Times New Roman" w:hAnsi="Times New Roman" w:cs="Times New Roman" w:hint="eastAsia"/>
          <w:sz w:val="24"/>
          <w:szCs w:val="24"/>
        </w:rPr>
        <w:t>.</w:t>
      </w:r>
      <w:proofErr w:type="gramEnd"/>
      <w:r w:rsidR="00616B8D">
        <w:rPr>
          <w:rFonts w:ascii="Times New Roman" w:hAnsi="Times New Roman" w:cs="Times New Roman" w:hint="eastAsia"/>
          <w:sz w:val="24"/>
          <w:szCs w:val="24"/>
        </w:rPr>
        <w:t xml:space="preserve"> S11 Measurement with Network Analyzer </w:t>
      </w:r>
    </w:p>
    <w:p w:rsidR="00A33A0F" w:rsidRDefault="00B6632A" w:rsidP="008F596E">
      <w:pPr>
        <w:spacing w:after="0"/>
        <w:rPr>
          <w:rFonts w:ascii="Times New Roman" w:hAnsi="Times New Roman" w:cs="Times New Roman"/>
          <w:sz w:val="24"/>
          <w:szCs w:val="24"/>
        </w:rPr>
      </w:pPr>
      <w:r>
        <w:rPr>
          <w:rFonts w:ascii="Times New Roman" w:hAnsi="Times New Roman" w:cs="Times New Roman" w:hint="eastAsia"/>
          <w:sz w:val="24"/>
          <w:szCs w:val="24"/>
        </w:rPr>
        <w:t xml:space="preserve">To obtain measured results of radiation pattern and gain, anechoic chamber is required. For this project, the anechoic chamber was not available for use so rough gain calculations were made as well as a rough </w:t>
      </w:r>
      <w:r>
        <w:rPr>
          <w:rFonts w:ascii="Times New Roman" w:hAnsi="Times New Roman" w:cs="Times New Roman"/>
          <w:sz w:val="24"/>
          <w:szCs w:val="24"/>
        </w:rPr>
        <w:t>radiation</w:t>
      </w:r>
      <w:r>
        <w:rPr>
          <w:rFonts w:ascii="Times New Roman" w:hAnsi="Times New Roman" w:cs="Times New Roman" w:hint="eastAsia"/>
          <w:sz w:val="24"/>
          <w:szCs w:val="24"/>
        </w:rPr>
        <w:t xml:space="preserve"> pattern. </w:t>
      </w:r>
      <w:r w:rsidR="00B775B9">
        <w:rPr>
          <w:rFonts w:ascii="Times New Roman" w:hAnsi="Times New Roman" w:cs="Times New Roman" w:hint="eastAsia"/>
          <w:sz w:val="24"/>
          <w:szCs w:val="24"/>
        </w:rPr>
        <w:t xml:space="preserve">To calculate the antenna gain, </w:t>
      </w:r>
      <w:proofErr w:type="spellStart"/>
      <w:r w:rsidR="00B775B9">
        <w:rPr>
          <w:rFonts w:ascii="Times New Roman" w:hAnsi="Times New Roman" w:cs="Times New Roman" w:hint="eastAsia"/>
          <w:sz w:val="24"/>
          <w:szCs w:val="24"/>
        </w:rPr>
        <w:t>friis</w:t>
      </w:r>
      <w:proofErr w:type="spellEnd"/>
      <w:r w:rsidR="00B775B9">
        <w:rPr>
          <w:rFonts w:ascii="Times New Roman" w:hAnsi="Times New Roman" w:cs="Times New Roman" w:hint="eastAsia"/>
          <w:sz w:val="24"/>
          <w:szCs w:val="24"/>
        </w:rPr>
        <w:t xml:space="preserve"> transmission formula could be used as shown below.</w:t>
      </w:r>
    </w:p>
    <w:p w:rsidR="00B775B9" w:rsidRPr="00B775B9" w:rsidRDefault="00B775B9" w:rsidP="00B775B9">
      <w:pPr>
        <w:pStyle w:val="NormalWeb"/>
        <w:spacing w:before="0" w:beforeAutospacing="0" w:after="0" w:afterAutospacing="0"/>
        <w:jc w:val="center"/>
        <w:rPr>
          <w:rFonts w:ascii="Times New Roman" w:hAnsi="Times New Roman" w:cs="Times New Roman"/>
        </w:rPr>
      </w:pPr>
      <w:r w:rsidRPr="00B775B9">
        <w:rPr>
          <w:rFonts w:ascii="Times New Roman" w:hAnsi="Times New Roman" w:cs="Times New Roman"/>
        </w:rPr>
        <w:lastRenderedPageBreak/>
        <w:t xml:space="preserve">Pr = Pt + </w:t>
      </w:r>
      <w:proofErr w:type="spellStart"/>
      <w:r w:rsidRPr="00B775B9">
        <w:rPr>
          <w:rFonts w:ascii="Times New Roman" w:hAnsi="Times New Roman" w:cs="Times New Roman"/>
        </w:rPr>
        <w:t>Gr</w:t>
      </w:r>
      <w:proofErr w:type="spellEnd"/>
      <w:r w:rsidRPr="00B775B9">
        <w:rPr>
          <w:rFonts w:ascii="Times New Roman" w:hAnsi="Times New Roman" w:cs="Times New Roman"/>
        </w:rPr>
        <w:t xml:space="preserve"> + </w:t>
      </w:r>
      <w:proofErr w:type="spellStart"/>
      <w:r w:rsidRPr="00B775B9">
        <w:rPr>
          <w:rFonts w:ascii="Times New Roman" w:hAnsi="Times New Roman" w:cs="Times New Roman"/>
        </w:rPr>
        <w:t>Gt</w:t>
      </w:r>
      <w:proofErr w:type="spellEnd"/>
      <w:r w:rsidRPr="00B775B9">
        <w:rPr>
          <w:rFonts w:ascii="Times New Roman" w:hAnsi="Times New Roman" w:cs="Times New Roman"/>
        </w:rPr>
        <w:t xml:space="preserve"> + 20 </w:t>
      </w:r>
      <w:proofErr w:type="gramStart"/>
      <w:r w:rsidRPr="00B775B9">
        <w:rPr>
          <w:rFonts w:ascii="Times New Roman" w:hAnsi="Times New Roman" w:cs="Times New Roman"/>
        </w:rPr>
        <w:t>log(</w:t>
      </w:r>
      <w:proofErr w:type="gramEnd"/>
      <w:r w:rsidRPr="00B775B9">
        <w:rPr>
          <w:rFonts w:ascii="Times New Roman" w:hAnsi="Times New Roman" w:cs="Times New Roman"/>
        </w:rPr>
        <w:t>wavelength/4*pi*R)</w:t>
      </w:r>
    </w:p>
    <w:p w:rsidR="00B775B9" w:rsidRPr="00B775B9" w:rsidRDefault="00B775B9" w:rsidP="00B775B9">
      <w:pPr>
        <w:pStyle w:val="NormalWeb"/>
        <w:spacing w:before="0" w:beforeAutospacing="0" w:after="0" w:afterAutospacing="0"/>
        <w:rPr>
          <w:rFonts w:ascii="Times New Roman" w:hAnsi="Times New Roman" w:cs="Times New Roman"/>
        </w:rPr>
      </w:pPr>
      <w:r>
        <w:rPr>
          <w:rFonts w:ascii="Times New Roman" w:hAnsi="Times New Roman" w:cs="Times New Roman" w:hint="eastAsia"/>
        </w:rPr>
        <w:t xml:space="preserve">Pr is power received, Pt is power transmitted, </w:t>
      </w:r>
      <w:proofErr w:type="spellStart"/>
      <w:r>
        <w:rPr>
          <w:rFonts w:ascii="Times New Roman" w:hAnsi="Times New Roman" w:cs="Times New Roman" w:hint="eastAsia"/>
        </w:rPr>
        <w:t>Gr</w:t>
      </w:r>
      <w:proofErr w:type="spellEnd"/>
      <w:r>
        <w:rPr>
          <w:rFonts w:ascii="Times New Roman" w:hAnsi="Times New Roman" w:cs="Times New Roman" w:hint="eastAsia"/>
        </w:rPr>
        <w:t xml:space="preserve"> is gain of receiver antenna, </w:t>
      </w:r>
      <w:proofErr w:type="spellStart"/>
      <w:r>
        <w:rPr>
          <w:rFonts w:ascii="Times New Roman" w:hAnsi="Times New Roman" w:cs="Times New Roman" w:hint="eastAsia"/>
        </w:rPr>
        <w:t>Gt</w:t>
      </w:r>
      <w:proofErr w:type="spellEnd"/>
      <w:r>
        <w:rPr>
          <w:rFonts w:ascii="Times New Roman" w:hAnsi="Times New Roman" w:cs="Times New Roman" w:hint="eastAsia"/>
        </w:rPr>
        <w:t xml:space="preserve"> is gain of transmitter antenna, and R is distance away. To start off, t</w:t>
      </w:r>
      <w:r w:rsidRPr="00B775B9">
        <w:rPr>
          <w:rFonts w:ascii="Times New Roman" w:hAnsi="Times New Roman" w:cs="Times New Roman"/>
        </w:rPr>
        <w:t xml:space="preserve">he antennas were spaced about 2 meters apart, precisely 2.334 meters, and the gains of both antenna are assumed identical </w:t>
      </w:r>
      <w:proofErr w:type="spellStart"/>
      <w:r w:rsidRPr="00B775B9">
        <w:rPr>
          <w:rFonts w:ascii="Times New Roman" w:hAnsi="Times New Roman" w:cs="Times New Roman"/>
        </w:rPr>
        <w:t>Gt</w:t>
      </w:r>
      <w:proofErr w:type="spellEnd"/>
      <w:r w:rsidRPr="00B775B9">
        <w:rPr>
          <w:rFonts w:ascii="Times New Roman" w:hAnsi="Times New Roman" w:cs="Times New Roman"/>
        </w:rPr>
        <w:t xml:space="preserve"> = Gr. Wavelength used was 0.125 meters (2.4GHz as center frequency). Coaxial cable attenuation loss were measured and factored int</w:t>
      </w:r>
      <w:r>
        <w:rPr>
          <w:rFonts w:ascii="Times New Roman" w:hAnsi="Times New Roman" w:cs="Times New Roman"/>
        </w:rPr>
        <w:t>o account</w:t>
      </w:r>
      <w:r>
        <w:rPr>
          <w:rFonts w:ascii="Times New Roman" w:hAnsi="Times New Roman" w:cs="Times New Roman" w:hint="eastAsia"/>
        </w:rPr>
        <w:t xml:space="preserve"> and the t</w:t>
      </w:r>
      <w:r w:rsidRPr="00B775B9">
        <w:rPr>
          <w:rFonts w:ascii="Times New Roman" w:hAnsi="Times New Roman" w:cs="Times New Roman"/>
        </w:rPr>
        <w:t xml:space="preserve">otal cable loss summed up to be about 10dB. </w:t>
      </w:r>
    </w:p>
    <w:p w:rsidR="00B775B9" w:rsidRPr="00B775B9" w:rsidRDefault="00B775B9" w:rsidP="00B775B9">
      <w:pPr>
        <w:pStyle w:val="NormalWeb"/>
        <w:spacing w:before="0" w:beforeAutospacing="0" w:after="0" w:afterAutospacing="0"/>
        <w:jc w:val="center"/>
        <w:rPr>
          <w:rFonts w:ascii="Times New Roman" w:hAnsi="Times New Roman" w:cs="Times New Roman"/>
        </w:rPr>
      </w:pPr>
      <w:proofErr w:type="spellStart"/>
      <w:r w:rsidRPr="00B775B9">
        <w:rPr>
          <w:rFonts w:ascii="Times New Roman" w:hAnsi="Times New Roman" w:cs="Times New Roman"/>
        </w:rPr>
        <w:t>Gt</w:t>
      </w:r>
      <w:proofErr w:type="spellEnd"/>
      <w:r w:rsidRPr="00B775B9">
        <w:rPr>
          <w:rFonts w:ascii="Times New Roman" w:hAnsi="Times New Roman" w:cs="Times New Roman"/>
        </w:rPr>
        <w:t xml:space="preserve"> = </w:t>
      </w:r>
      <w:proofErr w:type="spellStart"/>
      <w:r w:rsidRPr="00B775B9">
        <w:rPr>
          <w:rFonts w:ascii="Times New Roman" w:hAnsi="Times New Roman" w:cs="Times New Roman"/>
        </w:rPr>
        <w:t>Gr</w:t>
      </w:r>
      <w:proofErr w:type="spellEnd"/>
      <w:r w:rsidRPr="00B775B9">
        <w:rPr>
          <w:rFonts w:ascii="Times New Roman" w:hAnsi="Times New Roman" w:cs="Times New Roman"/>
        </w:rPr>
        <w:t xml:space="preserve"> -&gt; Pr = Pt + 2G + </w:t>
      </w:r>
      <w:proofErr w:type="gramStart"/>
      <w:r w:rsidRPr="00B775B9">
        <w:rPr>
          <w:rFonts w:ascii="Times New Roman" w:hAnsi="Times New Roman" w:cs="Times New Roman"/>
        </w:rPr>
        <w:t>20log(</w:t>
      </w:r>
      <w:proofErr w:type="gramEnd"/>
      <w:r w:rsidRPr="00B775B9">
        <w:rPr>
          <w:rFonts w:ascii="Times New Roman" w:hAnsi="Times New Roman" w:cs="Times New Roman"/>
        </w:rPr>
        <w:t>0.125m/4*pi*2.334m)</w:t>
      </w:r>
    </w:p>
    <w:p w:rsidR="00B775B9" w:rsidRPr="00B775B9" w:rsidRDefault="00B775B9" w:rsidP="00B775B9">
      <w:pPr>
        <w:pStyle w:val="NormalWeb"/>
        <w:spacing w:before="0" w:beforeAutospacing="0" w:after="0" w:afterAutospacing="0"/>
        <w:jc w:val="center"/>
        <w:rPr>
          <w:rFonts w:ascii="Times New Roman" w:hAnsi="Times New Roman" w:cs="Times New Roman"/>
        </w:rPr>
      </w:pPr>
      <w:proofErr w:type="gramStart"/>
      <w:r w:rsidRPr="00B775B9">
        <w:rPr>
          <w:rFonts w:ascii="Times New Roman" w:hAnsi="Times New Roman" w:cs="Times New Roman"/>
        </w:rPr>
        <w:t>20log(</w:t>
      </w:r>
      <w:proofErr w:type="gramEnd"/>
      <w:r w:rsidRPr="00B775B9">
        <w:rPr>
          <w:rFonts w:ascii="Times New Roman" w:hAnsi="Times New Roman" w:cs="Times New Roman"/>
        </w:rPr>
        <w:t>0.125/4*pi*2.334) = -47.33dBm</w:t>
      </w:r>
    </w:p>
    <w:p w:rsidR="00B775B9" w:rsidRPr="00B775B9" w:rsidRDefault="00B775B9" w:rsidP="00B775B9">
      <w:pPr>
        <w:pStyle w:val="NormalWeb"/>
        <w:spacing w:before="0" w:beforeAutospacing="0" w:after="0" w:afterAutospacing="0"/>
        <w:rPr>
          <w:rFonts w:ascii="Times New Roman" w:hAnsi="Times New Roman" w:cs="Times New Roman"/>
        </w:rPr>
      </w:pPr>
      <w:r w:rsidRPr="00B775B9">
        <w:rPr>
          <w:rFonts w:ascii="Times New Roman" w:hAnsi="Times New Roman" w:cs="Times New Roman"/>
        </w:rPr>
        <w:t>The RF signal generator had power output set to 0dBm, Pt = 0dBm, and the Pr received on spectrum analyzer was -52dBm, Pr = -52dBm.</w:t>
      </w:r>
    </w:p>
    <w:p w:rsidR="00B775B9" w:rsidRPr="00B775B9" w:rsidRDefault="00B775B9" w:rsidP="00B775B9">
      <w:pPr>
        <w:pStyle w:val="NormalWeb"/>
        <w:spacing w:before="0" w:beforeAutospacing="0" w:after="0" w:afterAutospacing="0"/>
        <w:jc w:val="center"/>
        <w:rPr>
          <w:rFonts w:ascii="Times New Roman" w:hAnsi="Times New Roman" w:cs="Times New Roman"/>
        </w:rPr>
      </w:pPr>
      <w:r w:rsidRPr="00B775B9">
        <w:rPr>
          <w:rFonts w:ascii="Times New Roman" w:hAnsi="Times New Roman" w:cs="Times New Roman"/>
        </w:rPr>
        <w:t xml:space="preserve">2G = Pr - Pt + 47.33dBm + 10dBm (Cable loss) </w:t>
      </w:r>
    </w:p>
    <w:p w:rsidR="00B775B9" w:rsidRPr="00B775B9" w:rsidRDefault="00B775B9" w:rsidP="00B775B9">
      <w:pPr>
        <w:pStyle w:val="NormalWeb"/>
        <w:spacing w:before="0" w:beforeAutospacing="0" w:after="0" w:afterAutospacing="0"/>
        <w:jc w:val="center"/>
        <w:rPr>
          <w:rFonts w:ascii="Times New Roman" w:hAnsi="Times New Roman" w:cs="Times New Roman"/>
        </w:rPr>
      </w:pPr>
      <w:r w:rsidRPr="00B775B9">
        <w:rPr>
          <w:rFonts w:ascii="Times New Roman" w:hAnsi="Times New Roman" w:cs="Times New Roman"/>
        </w:rPr>
        <w:t xml:space="preserve">2G = 5.55 </w:t>
      </w:r>
    </w:p>
    <w:p w:rsidR="00B775B9" w:rsidRPr="00B775B9" w:rsidRDefault="00B775B9" w:rsidP="00B775B9">
      <w:pPr>
        <w:pStyle w:val="NormalWeb"/>
        <w:spacing w:before="0" w:beforeAutospacing="0" w:after="0" w:afterAutospacing="0"/>
        <w:jc w:val="center"/>
        <w:rPr>
          <w:rFonts w:ascii="Times New Roman" w:hAnsi="Times New Roman" w:cs="Times New Roman"/>
        </w:rPr>
      </w:pPr>
      <w:r w:rsidRPr="00B775B9">
        <w:rPr>
          <w:rFonts w:ascii="Times New Roman" w:hAnsi="Times New Roman" w:cs="Times New Roman"/>
        </w:rPr>
        <w:t xml:space="preserve">G = 2.75 </w:t>
      </w:r>
      <w:proofErr w:type="spellStart"/>
      <w:r w:rsidRPr="00B775B9">
        <w:rPr>
          <w:rFonts w:ascii="Times New Roman" w:hAnsi="Times New Roman" w:cs="Times New Roman"/>
        </w:rPr>
        <w:t>dBi</w:t>
      </w:r>
      <w:proofErr w:type="spellEnd"/>
    </w:p>
    <w:p w:rsidR="00B775B9" w:rsidRPr="00B775B9" w:rsidRDefault="00B775B9" w:rsidP="008F596E">
      <w:pPr>
        <w:spacing w:after="0"/>
        <w:rPr>
          <w:rFonts w:ascii="Times New Roman" w:hAnsi="Times New Roman" w:cs="Times New Roman"/>
          <w:sz w:val="24"/>
          <w:szCs w:val="24"/>
        </w:rPr>
      </w:pPr>
      <w:r>
        <w:rPr>
          <w:rFonts w:ascii="Times New Roman" w:hAnsi="Times New Roman" w:cs="Times New Roman" w:hint="eastAsia"/>
          <w:sz w:val="24"/>
          <w:szCs w:val="24"/>
        </w:rPr>
        <w:t xml:space="preserve">From this calculation, the gain of each antenna was about 2.75 </w:t>
      </w:r>
      <w:proofErr w:type="spellStart"/>
      <w:r>
        <w:rPr>
          <w:rFonts w:ascii="Times New Roman" w:hAnsi="Times New Roman" w:cs="Times New Roman" w:hint="eastAsia"/>
          <w:sz w:val="24"/>
          <w:szCs w:val="24"/>
        </w:rPr>
        <w:t>dBi</w:t>
      </w:r>
      <w:proofErr w:type="spellEnd"/>
      <w:r>
        <w:rPr>
          <w:rFonts w:ascii="Times New Roman" w:hAnsi="Times New Roman" w:cs="Times New Roman" w:hint="eastAsia"/>
          <w:sz w:val="24"/>
          <w:szCs w:val="24"/>
        </w:rPr>
        <w:t xml:space="preserve">. However, the rough calculation is not good enough </w:t>
      </w:r>
      <w:r w:rsidR="00D7058D">
        <w:rPr>
          <w:rFonts w:ascii="Times New Roman" w:hAnsi="Times New Roman" w:cs="Times New Roman" w:hint="eastAsia"/>
          <w:sz w:val="24"/>
          <w:szCs w:val="24"/>
        </w:rPr>
        <w:t>for antenna characterization. It is best to ask for access to anechoic chambers for precise measurement of antenna.</w:t>
      </w:r>
    </w:p>
    <w:p w:rsidR="00022C77" w:rsidRDefault="00022C77" w:rsidP="008F596E">
      <w:pPr>
        <w:spacing w:after="0"/>
        <w:rPr>
          <w:rFonts w:ascii="Times New Roman" w:hAnsi="Times New Roman" w:cs="Times New Roman"/>
          <w:sz w:val="24"/>
          <w:szCs w:val="24"/>
        </w:rPr>
      </w:pPr>
    </w:p>
    <w:p w:rsidR="00D7058D" w:rsidRDefault="009C716D" w:rsidP="008F596E">
      <w:pPr>
        <w:spacing w:after="0"/>
        <w:rPr>
          <w:rFonts w:ascii="Times New Roman" w:hAnsi="Times New Roman" w:cs="Times New Roman"/>
          <w:b/>
          <w:sz w:val="24"/>
          <w:szCs w:val="24"/>
        </w:rPr>
      </w:pPr>
      <w:r>
        <w:rPr>
          <w:rFonts w:ascii="Times New Roman" w:hAnsi="Times New Roman" w:cs="Times New Roman" w:hint="eastAsia"/>
          <w:b/>
          <w:sz w:val="24"/>
          <w:szCs w:val="24"/>
        </w:rPr>
        <w:t>Summary</w:t>
      </w:r>
    </w:p>
    <w:p w:rsidR="009C716D" w:rsidRDefault="009C716D" w:rsidP="008F596E">
      <w:pPr>
        <w:spacing w:after="0"/>
        <w:rPr>
          <w:rFonts w:ascii="Times New Roman" w:hAnsi="Times New Roman" w:cs="Times New Roman"/>
          <w:sz w:val="24"/>
          <w:szCs w:val="24"/>
        </w:rPr>
      </w:pPr>
    </w:p>
    <w:p w:rsidR="00D7058D" w:rsidRDefault="009C716D" w:rsidP="008F596E">
      <w:pPr>
        <w:spacing w:after="0"/>
        <w:rPr>
          <w:rFonts w:ascii="Times New Roman" w:hAnsi="Times New Roman" w:cs="Times New Roman"/>
          <w:sz w:val="24"/>
          <w:szCs w:val="24"/>
        </w:rPr>
      </w:pPr>
      <w:r>
        <w:rPr>
          <w:rFonts w:ascii="Times New Roman" w:hAnsi="Times New Roman" w:cs="Times New Roman" w:hint="eastAsia"/>
          <w:sz w:val="24"/>
          <w:szCs w:val="24"/>
        </w:rPr>
        <w:t xml:space="preserve">The </w:t>
      </w:r>
      <w:r w:rsidR="004B6F93">
        <w:rPr>
          <w:rFonts w:ascii="Times New Roman" w:hAnsi="Times New Roman" w:cs="Times New Roman" w:hint="eastAsia"/>
          <w:sz w:val="24"/>
          <w:szCs w:val="24"/>
        </w:rPr>
        <w:t>fundamental antenna</w:t>
      </w:r>
      <w:r w:rsidR="002723DF">
        <w:rPr>
          <w:rFonts w:ascii="Times New Roman" w:hAnsi="Times New Roman" w:cs="Times New Roman" w:hint="eastAsia"/>
          <w:sz w:val="24"/>
          <w:szCs w:val="24"/>
        </w:rPr>
        <w:t xml:space="preserve"> parameters</w:t>
      </w:r>
      <w:r w:rsidR="004B6F93">
        <w:rPr>
          <w:rFonts w:ascii="Times New Roman" w:hAnsi="Times New Roman" w:cs="Times New Roman" w:hint="eastAsia"/>
          <w:sz w:val="24"/>
          <w:szCs w:val="24"/>
        </w:rPr>
        <w:t xml:space="preserve"> and </w:t>
      </w:r>
      <w:r>
        <w:rPr>
          <w:rFonts w:ascii="Times New Roman" w:hAnsi="Times New Roman" w:cs="Times New Roman" w:hint="eastAsia"/>
          <w:sz w:val="24"/>
          <w:szCs w:val="24"/>
        </w:rPr>
        <w:t xml:space="preserve">general steps for designing an antenna were discussed in this note. </w:t>
      </w:r>
      <w:r w:rsidR="002723DF">
        <w:rPr>
          <w:rFonts w:ascii="Times New Roman" w:hAnsi="Times New Roman" w:cs="Times New Roman" w:hint="eastAsia"/>
          <w:sz w:val="24"/>
          <w:szCs w:val="24"/>
        </w:rPr>
        <w:t>Some precautions were also introduced. The fabricated antenna will have real world loss, so the -10dB S11 bandwidth should be designed to be -15dB bandwidth if possible.</w:t>
      </w:r>
      <w:r w:rsidR="002468E1">
        <w:rPr>
          <w:rFonts w:ascii="Times New Roman" w:hAnsi="Times New Roman" w:cs="Times New Roman" w:hint="eastAsia"/>
          <w:sz w:val="24"/>
          <w:szCs w:val="24"/>
        </w:rPr>
        <w:t xml:space="preserve"> For substrate selection, </w:t>
      </w:r>
      <w:r w:rsidR="00AF4AD4">
        <w:rPr>
          <w:rFonts w:ascii="Times New Roman" w:hAnsi="Times New Roman" w:cs="Times New Roman" w:hint="eastAsia"/>
          <w:sz w:val="24"/>
          <w:szCs w:val="24"/>
        </w:rPr>
        <w:t xml:space="preserve">higher relative dielectric constant would reduce size but the propagation of the waves would be slower. In addition, substrates with thickness </w:t>
      </w:r>
      <w:proofErr w:type="gramStart"/>
      <w:r w:rsidR="00AF4AD4">
        <w:rPr>
          <w:rFonts w:ascii="Times New Roman" w:hAnsi="Times New Roman" w:cs="Times New Roman" w:hint="eastAsia"/>
          <w:sz w:val="24"/>
          <w:szCs w:val="24"/>
        </w:rPr>
        <w:t>of 60 mil</w:t>
      </w:r>
      <w:proofErr w:type="gramEnd"/>
      <w:r w:rsidR="00AF4AD4">
        <w:rPr>
          <w:rFonts w:ascii="Times New Roman" w:hAnsi="Times New Roman" w:cs="Times New Roman" w:hint="eastAsia"/>
          <w:sz w:val="24"/>
          <w:szCs w:val="24"/>
        </w:rPr>
        <w:t xml:space="preserve"> should be selected for easier milling. </w:t>
      </w:r>
      <w:r w:rsidR="00E35628">
        <w:rPr>
          <w:rFonts w:ascii="Times New Roman" w:hAnsi="Times New Roman" w:cs="Times New Roman" w:hint="eastAsia"/>
          <w:sz w:val="24"/>
          <w:szCs w:val="24"/>
        </w:rPr>
        <w:t xml:space="preserve">If anechoic chamber access is not available, a method for approximating gain of the antenna was shown. </w:t>
      </w:r>
    </w:p>
    <w:p w:rsidR="00D7058D" w:rsidRDefault="00D7058D" w:rsidP="008F596E">
      <w:pPr>
        <w:spacing w:after="0"/>
        <w:rPr>
          <w:rFonts w:ascii="Times New Roman" w:hAnsi="Times New Roman" w:cs="Times New Roman"/>
          <w:sz w:val="24"/>
          <w:szCs w:val="24"/>
        </w:rPr>
      </w:pPr>
    </w:p>
    <w:p w:rsidR="00D7058D" w:rsidRDefault="00D7058D" w:rsidP="008F596E">
      <w:pPr>
        <w:spacing w:after="0"/>
        <w:rPr>
          <w:rFonts w:ascii="Times New Roman" w:hAnsi="Times New Roman" w:cs="Times New Roman"/>
          <w:sz w:val="24"/>
          <w:szCs w:val="24"/>
        </w:rPr>
      </w:pPr>
    </w:p>
    <w:p w:rsidR="00D7058D" w:rsidRDefault="00D7058D" w:rsidP="008F596E">
      <w:pPr>
        <w:spacing w:after="0"/>
        <w:rPr>
          <w:rFonts w:ascii="Times New Roman" w:hAnsi="Times New Roman" w:cs="Times New Roman"/>
          <w:sz w:val="24"/>
          <w:szCs w:val="24"/>
        </w:rPr>
      </w:pPr>
    </w:p>
    <w:p w:rsidR="00177196" w:rsidRDefault="00177196" w:rsidP="008F596E">
      <w:pPr>
        <w:spacing w:after="0"/>
        <w:rPr>
          <w:rFonts w:ascii="Times New Roman" w:hAnsi="Times New Roman" w:cs="Times New Roman"/>
          <w:sz w:val="24"/>
          <w:szCs w:val="24"/>
        </w:rPr>
      </w:pPr>
    </w:p>
    <w:p w:rsidR="00177196" w:rsidRDefault="00177196" w:rsidP="008F596E">
      <w:pPr>
        <w:spacing w:after="0"/>
        <w:rPr>
          <w:rFonts w:ascii="Times New Roman" w:hAnsi="Times New Roman" w:cs="Times New Roman"/>
          <w:sz w:val="24"/>
          <w:szCs w:val="24"/>
        </w:rPr>
      </w:pPr>
    </w:p>
    <w:p w:rsidR="00177196" w:rsidRDefault="00177196" w:rsidP="008F596E">
      <w:pPr>
        <w:spacing w:after="0"/>
        <w:rPr>
          <w:rFonts w:ascii="Times New Roman" w:hAnsi="Times New Roman" w:cs="Times New Roman"/>
          <w:sz w:val="24"/>
          <w:szCs w:val="24"/>
        </w:rPr>
      </w:pPr>
    </w:p>
    <w:p w:rsidR="00177196" w:rsidRDefault="00177196" w:rsidP="008F596E">
      <w:pPr>
        <w:spacing w:after="0"/>
        <w:rPr>
          <w:rFonts w:ascii="Times New Roman" w:hAnsi="Times New Roman" w:cs="Times New Roman"/>
          <w:sz w:val="24"/>
          <w:szCs w:val="24"/>
        </w:rPr>
      </w:pPr>
    </w:p>
    <w:p w:rsidR="00177196" w:rsidRDefault="00177196" w:rsidP="008F596E">
      <w:pPr>
        <w:spacing w:after="0"/>
        <w:rPr>
          <w:rFonts w:ascii="Times New Roman" w:hAnsi="Times New Roman" w:cs="Times New Roman"/>
          <w:sz w:val="24"/>
          <w:szCs w:val="24"/>
        </w:rPr>
      </w:pPr>
    </w:p>
    <w:p w:rsidR="00177196" w:rsidRDefault="00177196" w:rsidP="008F596E">
      <w:pPr>
        <w:spacing w:after="0"/>
        <w:rPr>
          <w:rFonts w:ascii="Times New Roman" w:hAnsi="Times New Roman" w:cs="Times New Roman"/>
          <w:sz w:val="24"/>
          <w:szCs w:val="24"/>
        </w:rPr>
      </w:pPr>
    </w:p>
    <w:p w:rsidR="00177196" w:rsidRDefault="00177196" w:rsidP="008F596E">
      <w:pPr>
        <w:spacing w:after="0"/>
        <w:rPr>
          <w:rFonts w:ascii="Times New Roman" w:hAnsi="Times New Roman" w:cs="Times New Roman"/>
          <w:sz w:val="24"/>
          <w:szCs w:val="24"/>
        </w:rPr>
      </w:pPr>
    </w:p>
    <w:p w:rsidR="00177196" w:rsidRDefault="00177196" w:rsidP="008F596E">
      <w:pPr>
        <w:spacing w:after="0"/>
        <w:rPr>
          <w:rFonts w:ascii="Times New Roman" w:hAnsi="Times New Roman" w:cs="Times New Roman"/>
          <w:sz w:val="24"/>
          <w:szCs w:val="24"/>
        </w:rPr>
      </w:pPr>
    </w:p>
    <w:p w:rsidR="00177196" w:rsidRDefault="00177196" w:rsidP="008F596E">
      <w:pPr>
        <w:spacing w:after="0"/>
        <w:rPr>
          <w:rFonts w:ascii="Times New Roman" w:hAnsi="Times New Roman" w:cs="Times New Roman"/>
          <w:sz w:val="24"/>
          <w:szCs w:val="24"/>
        </w:rPr>
      </w:pPr>
    </w:p>
    <w:p w:rsidR="00177196" w:rsidRDefault="00177196" w:rsidP="008F596E">
      <w:pPr>
        <w:spacing w:after="0"/>
        <w:rPr>
          <w:rFonts w:ascii="Times New Roman" w:hAnsi="Times New Roman" w:cs="Times New Roman"/>
          <w:sz w:val="24"/>
          <w:szCs w:val="24"/>
        </w:rPr>
      </w:pPr>
    </w:p>
    <w:p w:rsidR="00177196" w:rsidRDefault="00177196" w:rsidP="008F596E">
      <w:pPr>
        <w:spacing w:after="0"/>
        <w:rPr>
          <w:rFonts w:ascii="Times New Roman" w:hAnsi="Times New Roman" w:cs="Times New Roman"/>
          <w:sz w:val="24"/>
          <w:szCs w:val="24"/>
        </w:rPr>
      </w:pPr>
    </w:p>
    <w:p w:rsidR="00177196" w:rsidRDefault="00177196" w:rsidP="008F596E">
      <w:pPr>
        <w:spacing w:after="0"/>
        <w:rPr>
          <w:rFonts w:ascii="Times New Roman" w:hAnsi="Times New Roman" w:cs="Times New Roman"/>
          <w:sz w:val="24"/>
          <w:szCs w:val="24"/>
        </w:rPr>
      </w:pPr>
    </w:p>
    <w:p w:rsidR="00177196" w:rsidRDefault="00177196" w:rsidP="008F596E">
      <w:pPr>
        <w:spacing w:after="0"/>
        <w:rPr>
          <w:rFonts w:ascii="Times New Roman" w:hAnsi="Times New Roman" w:cs="Times New Roman"/>
          <w:sz w:val="24"/>
          <w:szCs w:val="24"/>
        </w:rPr>
      </w:pPr>
    </w:p>
    <w:p w:rsidR="00177196" w:rsidRDefault="00177196" w:rsidP="008F596E">
      <w:pPr>
        <w:spacing w:after="0"/>
        <w:rPr>
          <w:rFonts w:ascii="Times New Roman" w:hAnsi="Times New Roman" w:cs="Times New Roman"/>
          <w:sz w:val="24"/>
          <w:szCs w:val="24"/>
        </w:rPr>
      </w:pPr>
    </w:p>
    <w:p w:rsidR="00177196" w:rsidRDefault="00177196" w:rsidP="008F596E">
      <w:pPr>
        <w:spacing w:after="0"/>
        <w:rPr>
          <w:rFonts w:ascii="Times New Roman" w:hAnsi="Times New Roman" w:cs="Times New Roman"/>
          <w:sz w:val="24"/>
          <w:szCs w:val="24"/>
        </w:rPr>
      </w:pPr>
    </w:p>
    <w:p w:rsidR="00177196" w:rsidRDefault="00177196" w:rsidP="008F596E">
      <w:pPr>
        <w:spacing w:after="0"/>
        <w:rPr>
          <w:rFonts w:ascii="Times New Roman" w:hAnsi="Times New Roman" w:cs="Times New Roman"/>
          <w:sz w:val="24"/>
          <w:szCs w:val="24"/>
        </w:rPr>
      </w:pPr>
    </w:p>
    <w:p w:rsidR="00177196" w:rsidRDefault="00177196" w:rsidP="008F596E">
      <w:pPr>
        <w:spacing w:after="0"/>
        <w:rPr>
          <w:rFonts w:ascii="Times New Roman" w:hAnsi="Times New Roman" w:cs="Times New Roman"/>
          <w:sz w:val="24"/>
          <w:szCs w:val="24"/>
        </w:rPr>
      </w:pPr>
    </w:p>
    <w:p w:rsidR="00177196" w:rsidRDefault="00177196" w:rsidP="008F596E">
      <w:pPr>
        <w:spacing w:after="0"/>
        <w:rPr>
          <w:rFonts w:ascii="Times New Roman" w:hAnsi="Times New Roman" w:cs="Times New Roman"/>
          <w:sz w:val="24"/>
          <w:szCs w:val="24"/>
        </w:rPr>
      </w:pPr>
    </w:p>
    <w:p w:rsidR="00177196" w:rsidRDefault="00177196" w:rsidP="008F596E">
      <w:pPr>
        <w:spacing w:after="0"/>
        <w:rPr>
          <w:rFonts w:ascii="Times New Roman" w:hAnsi="Times New Roman" w:cs="Times New Roman"/>
          <w:sz w:val="24"/>
          <w:szCs w:val="24"/>
        </w:rPr>
      </w:pPr>
    </w:p>
    <w:p w:rsidR="004D2C9D" w:rsidRDefault="00D10D4C" w:rsidP="00D7058D">
      <w:pPr>
        <w:spacing w:after="0"/>
        <w:rPr>
          <w:rFonts w:ascii="Times New Roman" w:hAnsi="Times New Roman" w:cs="Times New Roman"/>
          <w:b/>
          <w:sz w:val="24"/>
          <w:szCs w:val="24"/>
        </w:rPr>
      </w:pPr>
      <w:r w:rsidRPr="00D7058D">
        <w:rPr>
          <w:rFonts w:ascii="Times New Roman" w:hAnsi="Times New Roman" w:cs="Times New Roman" w:hint="eastAsia"/>
          <w:b/>
          <w:sz w:val="24"/>
          <w:szCs w:val="24"/>
        </w:rPr>
        <w:lastRenderedPageBreak/>
        <w:t>Appendix</w:t>
      </w:r>
    </w:p>
    <w:p w:rsidR="00D7058D" w:rsidRPr="00D7058D" w:rsidRDefault="00D7058D" w:rsidP="00D7058D">
      <w:pPr>
        <w:spacing w:after="0"/>
        <w:rPr>
          <w:rFonts w:ascii="Times New Roman" w:hAnsi="Times New Roman" w:cs="Times New Roman"/>
          <w:b/>
          <w:sz w:val="24"/>
          <w:szCs w:val="24"/>
        </w:rPr>
      </w:pPr>
    </w:p>
    <w:p w:rsidR="004D2C9D" w:rsidRDefault="00D7058D" w:rsidP="008F596E">
      <w:pPr>
        <w:spacing w:after="0"/>
        <w:rPr>
          <w:rFonts w:ascii="Times New Roman" w:hAnsi="Times New Roman" w:cs="Times New Roman"/>
          <w:sz w:val="24"/>
          <w:szCs w:val="24"/>
        </w:rPr>
      </w:pPr>
      <w:r w:rsidRPr="00D7058D">
        <w:rPr>
          <w:rFonts w:ascii="Times New Roman" w:hAnsi="Times New Roman" w:cs="Times New Roman"/>
          <w:sz w:val="24"/>
          <w:szCs w:val="24"/>
        </w:rPr>
        <w:t>Useful terms</w:t>
      </w:r>
      <w:r w:rsidR="00F72394">
        <w:rPr>
          <w:rFonts w:ascii="Times New Roman" w:hAnsi="Times New Roman" w:cs="Times New Roman"/>
          <w:sz w:val="24"/>
          <w:szCs w:val="24"/>
        </w:rPr>
        <w:t xml:space="preserve"> and </w:t>
      </w:r>
      <w:r w:rsidR="00BC49E6">
        <w:rPr>
          <w:rFonts w:ascii="Times New Roman" w:hAnsi="Times New Roman" w:cs="Times New Roman"/>
          <w:sz w:val="24"/>
          <w:szCs w:val="24"/>
        </w:rPr>
        <w:t>formula</w:t>
      </w:r>
      <w:r w:rsidRPr="00D7058D">
        <w:rPr>
          <w:rFonts w:ascii="Times New Roman" w:hAnsi="Times New Roman" w:cs="Times New Roman"/>
          <w:sz w:val="24"/>
          <w:szCs w:val="24"/>
        </w:rPr>
        <w:t>:</w:t>
      </w:r>
    </w:p>
    <w:p w:rsidR="00F72394" w:rsidRDefault="00F72394" w:rsidP="008F596E">
      <w:pPr>
        <w:spacing w:after="0"/>
        <w:rPr>
          <w:rFonts w:ascii="Times New Roman" w:hAnsi="Times New Roman" w:cs="Times New Roman"/>
          <w:sz w:val="24"/>
          <w:szCs w:val="24"/>
        </w:rPr>
      </w:pPr>
      <w:r>
        <w:rPr>
          <w:rFonts w:ascii="Times New Roman" w:hAnsi="Times New Roman" w:cs="Times New Roman"/>
          <w:b/>
          <w:sz w:val="24"/>
          <w:szCs w:val="24"/>
        </w:rPr>
        <w:t xml:space="preserve">CAD Software – </w:t>
      </w:r>
      <w:r>
        <w:rPr>
          <w:rFonts w:ascii="Times New Roman" w:hAnsi="Times New Roman" w:cs="Times New Roman"/>
          <w:sz w:val="24"/>
          <w:szCs w:val="24"/>
        </w:rPr>
        <w:t>Computer-Aided-Design Software</w:t>
      </w:r>
    </w:p>
    <w:p w:rsidR="00F72394" w:rsidRDefault="00F72394" w:rsidP="008F596E">
      <w:pPr>
        <w:spacing w:after="0"/>
        <w:rPr>
          <w:rFonts w:ascii="Times New Roman" w:hAnsi="Times New Roman" w:cs="Times New Roman" w:hint="eastAsia"/>
          <w:sz w:val="24"/>
          <w:szCs w:val="24"/>
        </w:rPr>
      </w:pPr>
      <w:r>
        <w:rPr>
          <w:rFonts w:ascii="Times New Roman" w:hAnsi="Times New Roman" w:cs="Times New Roman"/>
          <w:b/>
          <w:sz w:val="24"/>
          <w:szCs w:val="24"/>
        </w:rPr>
        <w:t xml:space="preserve">3D EM Simulation Software </w:t>
      </w:r>
      <w:r>
        <w:rPr>
          <w:rFonts w:ascii="Times New Roman" w:hAnsi="Times New Roman" w:cs="Times New Roman"/>
          <w:sz w:val="24"/>
          <w:szCs w:val="24"/>
        </w:rPr>
        <w:t xml:space="preserve">– Agilent Technologies </w:t>
      </w:r>
      <w:proofErr w:type="spellStart"/>
      <w:r>
        <w:rPr>
          <w:rFonts w:ascii="Times New Roman" w:hAnsi="Times New Roman" w:cs="Times New Roman"/>
          <w:sz w:val="24"/>
          <w:szCs w:val="24"/>
        </w:rPr>
        <w:t>EMPro</w:t>
      </w:r>
      <w:proofErr w:type="spellEnd"/>
      <w:r>
        <w:rPr>
          <w:rFonts w:ascii="Times New Roman" w:hAnsi="Times New Roman" w:cs="Times New Roman"/>
          <w:sz w:val="24"/>
          <w:szCs w:val="24"/>
        </w:rPr>
        <w:t>, HFSS, Microwave Studio CST</w:t>
      </w:r>
    </w:p>
    <w:p w:rsidR="00DB54C4" w:rsidRDefault="00DB54C4" w:rsidP="008F596E">
      <w:pPr>
        <w:spacing w:after="0"/>
        <w:rPr>
          <w:rFonts w:ascii="Times New Roman" w:hAnsi="Times New Roman" w:cs="Times New Roman" w:hint="eastAsia"/>
          <w:sz w:val="24"/>
          <w:szCs w:val="24"/>
        </w:rPr>
      </w:pPr>
      <w:r>
        <w:rPr>
          <w:rFonts w:ascii="Times New Roman" w:hAnsi="Times New Roman" w:cs="Times New Roman" w:hint="eastAsia"/>
          <w:b/>
          <w:sz w:val="24"/>
          <w:szCs w:val="24"/>
        </w:rPr>
        <w:t xml:space="preserve">DXF </w:t>
      </w:r>
      <w:r>
        <w:rPr>
          <w:rFonts w:ascii="Times New Roman" w:hAnsi="Times New Roman" w:cs="Times New Roman"/>
          <w:b/>
          <w:sz w:val="24"/>
          <w:szCs w:val="24"/>
        </w:rPr>
        <w:t>–</w:t>
      </w:r>
      <w:r>
        <w:rPr>
          <w:rFonts w:ascii="Times New Roman" w:hAnsi="Times New Roman" w:cs="Times New Roman" w:hint="eastAsia"/>
          <w:b/>
          <w:sz w:val="24"/>
          <w:szCs w:val="24"/>
        </w:rPr>
        <w:t xml:space="preserve"> </w:t>
      </w:r>
      <w:r>
        <w:rPr>
          <w:rFonts w:ascii="Times New Roman" w:hAnsi="Times New Roman" w:cs="Times New Roman" w:hint="eastAsia"/>
          <w:sz w:val="24"/>
          <w:szCs w:val="24"/>
        </w:rPr>
        <w:t>Drawing Exchange Format (</w:t>
      </w:r>
      <w:proofErr w:type="spellStart"/>
      <w:r>
        <w:rPr>
          <w:rFonts w:ascii="Times New Roman" w:hAnsi="Times New Roman" w:cs="Times New Roman" w:hint="eastAsia"/>
          <w:sz w:val="24"/>
          <w:szCs w:val="24"/>
        </w:rPr>
        <w:t>AutoCad</w:t>
      </w:r>
      <w:proofErr w:type="spellEnd"/>
      <w:r>
        <w:rPr>
          <w:rFonts w:ascii="Times New Roman" w:hAnsi="Times New Roman" w:cs="Times New Roman" w:hint="eastAsia"/>
          <w:sz w:val="24"/>
          <w:szCs w:val="24"/>
        </w:rPr>
        <w:t>), the file extension format that is commonly used for CAD Software and for milling machine</w:t>
      </w:r>
    </w:p>
    <w:p w:rsidR="00DB54C4" w:rsidRPr="00DB54C4" w:rsidRDefault="00DB54C4" w:rsidP="008F596E">
      <w:pPr>
        <w:spacing w:after="0"/>
        <w:rPr>
          <w:rFonts w:ascii="Times New Roman" w:hAnsi="Times New Roman" w:cs="Times New Roman"/>
          <w:sz w:val="24"/>
          <w:szCs w:val="24"/>
        </w:rPr>
      </w:pPr>
      <w:r>
        <w:rPr>
          <w:rFonts w:ascii="Times New Roman" w:hAnsi="Times New Roman" w:cs="Times New Roman" w:hint="eastAsia"/>
          <w:b/>
          <w:sz w:val="24"/>
          <w:szCs w:val="24"/>
        </w:rPr>
        <w:t xml:space="preserve">Gerber </w:t>
      </w:r>
      <w:r>
        <w:rPr>
          <w:rFonts w:ascii="Times New Roman" w:hAnsi="Times New Roman" w:cs="Times New Roman"/>
          <w:b/>
          <w:sz w:val="24"/>
          <w:szCs w:val="24"/>
        </w:rPr>
        <w:t>–</w:t>
      </w:r>
      <w:r>
        <w:rPr>
          <w:rFonts w:ascii="Times New Roman" w:hAnsi="Times New Roman" w:cs="Times New Roman" w:hint="eastAsia"/>
          <w:b/>
          <w:sz w:val="24"/>
          <w:szCs w:val="24"/>
        </w:rPr>
        <w:t xml:space="preserve"> </w:t>
      </w:r>
      <w:r>
        <w:rPr>
          <w:rFonts w:ascii="Times New Roman" w:hAnsi="Times New Roman" w:cs="Times New Roman" w:hint="eastAsia"/>
          <w:sz w:val="24"/>
          <w:szCs w:val="24"/>
        </w:rPr>
        <w:t xml:space="preserve">Gerber drill files are files that contain information for each layer of the microwave integrated circuit. It could be filters, </w:t>
      </w:r>
      <w:proofErr w:type="spellStart"/>
      <w:r>
        <w:rPr>
          <w:rFonts w:ascii="Times New Roman" w:hAnsi="Times New Roman" w:cs="Times New Roman" w:hint="eastAsia"/>
          <w:sz w:val="24"/>
          <w:szCs w:val="24"/>
        </w:rPr>
        <w:t>microstrip</w:t>
      </w:r>
      <w:proofErr w:type="spellEnd"/>
      <w:r>
        <w:rPr>
          <w:rFonts w:ascii="Times New Roman" w:hAnsi="Times New Roman" w:cs="Times New Roman" w:hint="eastAsia"/>
          <w:sz w:val="24"/>
          <w:szCs w:val="24"/>
        </w:rPr>
        <w:t xml:space="preserve"> antennas, or other structures. Gerber files are commonly used for fabrication and milling machines.</w:t>
      </w:r>
    </w:p>
    <w:p w:rsidR="00F72394" w:rsidRPr="00F72394" w:rsidRDefault="00F72394" w:rsidP="008F596E">
      <w:pPr>
        <w:spacing w:after="0"/>
        <w:rPr>
          <w:rFonts w:ascii="Times New Roman" w:hAnsi="Times New Roman" w:cs="Times New Roman"/>
          <w:sz w:val="24"/>
          <w:szCs w:val="24"/>
        </w:rPr>
      </w:pPr>
      <w:r>
        <w:rPr>
          <w:rFonts w:ascii="Times New Roman" w:hAnsi="Times New Roman" w:cs="Times New Roman"/>
          <w:b/>
          <w:sz w:val="24"/>
          <w:szCs w:val="24"/>
        </w:rPr>
        <w:t xml:space="preserve">Feed – </w:t>
      </w:r>
      <w:r>
        <w:rPr>
          <w:rFonts w:ascii="Times New Roman" w:hAnsi="Times New Roman" w:cs="Times New Roman"/>
          <w:sz w:val="24"/>
          <w:szCs w:val="24"/>
        </w:rPr>
        <w:t xml:space="preserve">Feeds can be </w:t>
      </w:r>
      <w:proofErr w:type="spellStart"/>
      <w:r>
        <w:rPr>
          <w:rFonts w:ascii="Times New Roman" w:hAnsi="Times New Roman" w:cs="Times New Roman"/>
          <w:sz w:val="24"/>
          <w:szCs w:val="24"/>
        </w:rPr>
        <w:t>microstrip</w:t>
      </w:r>
      <w:proofErr w:type="spellEnd"/>
      <w:r>
        <w:rPr>
          <w:rFonts w:ascii="Times New Roman" w:hAnsi="Times New Roman" w:cs="Times New Roman"/>
          <w:sz w:val="24"/>
          <w:szCs w:val="24"/>
        </w:rPr>
        <w:t xml:space="preserve"> transmission lines, coaxial cable probes, or other structures that feed the antenna with signal to radiate or it leads the signal to your system for received signals. </w:t>
      </w:r>
    </w:p>
    <w:p w:rsidR="00D7058D" w:rsidRPr="00D7058D" w:rsidRDefault="00D7058D" w:rsidP="008F596E">
      <w:pPr>
        <w:spacing w:after="0"/>
        <w:rPr>
          <w:rFonts w:ascii="Times New Roman" w:hAnsi="Times New Roman" w:cs="Times New Roman"/>
          <w:sz w:val="24"/>
          <w:szCs w:val="24"/>
        </w:rPr>
      </w:pPr>
      <w:r w:rsidRPr="00D7058D">
        <w:rPr>
          <w:rFonts w:ascii="Times New Roman" w:hAnsi="Times New Roman" w:cs="Times New Roman"/>
          <w:b/>
          <w:sz w:val="24"/>
          <w:szCs w:val="24"/>
        </w:rPr>
        <w:t xml:space="preserve">Directivity </w:t>
      </w:r>
      <w:r w:rsidRPr="00D7058D">
        <w:rPr>
          <w:rFonts w:ascii="Times New Roman" w:hAnsi="Times New Roman" w:cs="Times New Roman"/>
          <w:sz w:val="24"/>
          <w:szCs w:val="24"/>
        </w:rPr>
        <w:t>- Measure of how directive the antenna is radiating power. Isotropic Omni-Directional antenna has D = 1</w:t>
      </w:r>
    </w:p>
    <w:p w:rsidR="00D7058D" w:rsidRDefault="00D7058D" w:rsidP="008F596E">
      <w:pPr>
        <w:spacing w:after="0"/>
        <w:rPr>
          <w:rFonts w:ascii="Times New Roman" w:eastAsia="新細明體" w:hAnsi="Times New Roman" w:cs="Times New Roman"/>
          <w:sz w:val="24"/>
          <w:szCs w:val="24"/>
        </w:rPr>
      </w:pPr>
      <w:r w:rsidRPr="00D7058D">
        <w:rPr>
          <w:rFonts w:ascii="Times New Roman" w:hAnsi="Times New Roman" w:cs="Times New Roman"/>
          <w:b/>
          <w:sz w:val="24"/>
          <w:szCs w:val="24"/>
        </w:rPr>
        <w:t xml:space="preserve">Gain </w:t>
      </w:r>
      <w:r w:rsidRPr="00D7058D">
        <w:rPr>
          <w:rFonts w:ascii="Times New Roman" w:hAnsi="Times New Roman" w:cs="Times New Roman"/>
          <w:sz w:val="24"/>
          <w:szCs w:val="24"/>
        </w:rPr>
        <w:t xml:space="preserve">- G = </w:t>
      </w:r>
      <w:proofErr w:type="spellStart"/>
      <w:proofErr w:type="gramStart"/>
      <w:r w:rsidRPr="00D7058D">
        <w:rPr>
          <w:rFonts w:ascii="Times New Roman" w:eastAsia="新細明體" w:hAnsi="Times New Roman" w:cs="Times New Roman"/>
          <w:sz w:val="24"/>
          <w:szCs w:val="24"/>
        </w:rPr>
        <w:t>εD</w:t>
      </w:r>
      <w:proofErr w:type="spellEnd"/>
      <w:proofErr w:type="gramEnd"/>
      <w:r w:rsidRPr="00D7058D">
        <w:rPr>
          <w:rFonts w:ascii="Times New Roman" w:eastAsia="新細明體" w:hAnsi="Times New Roman" w:cs="Times New Roman"/>
          <w:sz w:val="24"/>
          <w:szCs w:val="24"/>
        </w:rPr>
        <w:t xml:space="preserve"> where ε is efficiency (not 100% due to mismatch and reflections) of the antenna and D is directivity. </w:t>
      </w:r>
    </w:p>
    <w:p w:rsidR="00F72394" w:rsidRPr="00F72394" w:rsidRDefault="00F72394" w:rsidP="008F596E">
      <w:pPr>
        <w:spacing w:after="0"/>
        <w:rPr>
          <w:rFonts w:ascii="Times New Roman" w:hAnsi="Times New Roman" w:cs="Times New Roman"/>
          <w:sz w:val="24"/>
          <w:szCs w:val="24"/>
        </w:rPr>
      </w:pPr>
      <w:r>
        <w:rPr>
          <w:rFonts w:ascii="Times New Roman" w:eastAsia="新細明體" w:hAnsi="Times New Roman" w:cs="Times New Roman"/>
          <w:b/>
          <w:sz w:val="24"/>
          <w:szCs w:val="24"/>
        </w:rPr>
        <w:t xml:space="preserve">Aperture – </w:t>
      </w:r>
      <w:r>
        <w:rPr>
          <w:rFonts w:ascii="Times New Roman" w:eastAsia="新細明體" w:hAnsi="Times New Roman" w:cs="Times New Roman"/>
          <w:sz w:val="24"/>
          <w:szCs w:val="24"/>
        </w:rPr>
        <w:t xml:space="preserve">Physical area where the antenna can receive or transmit power. This limits the maximum power that can be received or transmitted by an antenna. </w:t>
      </w:r>
    </w:p>
    <w:p w:rsidR="00D7058D" w:rsidRDefault="00D7058D" w:rsidP="00D7058D">
      <w:pPr>
        <w:spacing w:after="0"/>
        <w:rPr>
          <w:rFonts w:ascii="Times New Roman" w:hAnsi="Times New Roman" w:cs="Times New Roman"/>
          <w:sz w:val="24"/>
          <w:szCs w:val="24"/>
        </w:rPr>
      </w:pPr>
      <w:r w:rsidRPr="00D7058D">
        <w:rPr>
          <w:rFonts w:ascii="Times New Roman" w:hAnsi="Times New Roman" w:cs="Times New Roman"/>
          <w:b/>
          <w:sz w:val="24"/>
          <w:szCs w:val="24"/>
        </w:rPr>
        <w:t>Return loss</w:t>
      </w:r>
      <w:r w:rsidRPr="00D7058D">
        <w:rPr>
          <w:rFonts w:ascii="Times New Roman" w:hAnsi="Times New Roman" w:cs="Times New Roman"/>
          <w:sz w:val="24"/>
          <w:szCs w:val="24"/>
        </w:rPr>
        <w:t xml:space="preserve"> - RL = </w:t>
      </w:r>
      <w:proofErr w:type="gramStart"/>
      <w:r w:rsidRPr="00D7058D">
        <w:rPr>
          <w:rFonts w:ascii="Times New Roman" w:hAnsi="Times New Roman" w:cs="Times New Roman"/>
          <w:sz w:val="24"/>
          <w:szCs w:val="24"/>
        </w:rPr>
        <w:t>20log(</w:t>
      </w:r>
      <w:proofErr w:type="gramEnd"/>
      <w:r w:rsidRPr="00D7058D">
        <w:rPr>
          <w:rFonts w:ascii="Times New Roman" w:hAnsi="Times New Roman" w:cs="Times New Roman"/>
          <w:sz w:val="24"/>
          <w:szCs w:val="24"/>
        </w:rPr>
        <w:t>|</w:t>
      </w:r>
      <w:r w:rsidRPr="00D7058D">
        <w:rPr>
          <w:rFonts w:ascii="Times New Roman" w:eastAsia="新細明體" w:hAnsi="Times New Roman" w:cs="Times New Roman"/>
          <w:sz w:val="24"/>
          <w:szCs w:val="24"/>
        </w:rPr>
        <w:t>Г</w:t>
      </w:r>
      <w:r w:rsidRPr="00D7058D">
        <w:rPr>
          <w:rFonts w:ascii="Times New Roman" w:hAnsi="Times New Roman" w:cs="Times New Roman"/>
          <w:sz w:val="24"/>
          <w:szCs w:val="24"/>
        </w:rPr>
        <w:t xml:space="preserve">|) where </w:t>
      </w:r>
      <w:proofErr w:type="spellStart"/>
      <w:r w:rsidRPr="00D7058D">
        <w:rPr>
          <w:rFonts w:ascii="Times New Roman" w:eastAsia="新細明體" w:hAnsi="Times New Roman" w:cs="Times New Roman"/>
          <w:sz w:val="24"/>
          <w:szCs w:val="24"/>
        </w:rPr>
        <w:t>Г</w:t>
      </w:r>
      <w:r w:rsidRPr="00D7058D">
        <w:rPr>
          <w:rFonts w:ascii="Times New Roman" w:hAnsi="Times New Roman" w:cs="Times New Roman"/>
          <w:sz w:val="24"/>
          <w:szCs w:val="24"/>
        </w:rPr>
        <w:t>is</w:t>
      </w:r>
      <w:proofErr w:type="spellEnd"/>
      <w:r w:rsidRPr="00D7058D">
        <w:rPr>
          <w:rFonts w:ascii="Times New Roman" w:hAnsi="Times New Roman" w:cs="Times New Roman"/>
          <w:sz w:val="24"/>
          <w:szCs w:val="24"/>
        </w:rPr>
        <w:t xml:space="preserve"> reflection coefficient or RL = 10log(Pin/</w:t>
      </w:r>
      <w:proofErr w:type="spellStart"/>
      <w:r w:rsidRPr="00D7058D">
        <w:rPr>
          <w:rFonts w:ascii="Times New Roman" w:hAnsi="Times New Roman" w:cs="Times New Roman"/>
          <w:sz w:val="24"/>
          <w:szCs w:val="24"/>
        </w:rPr>
        <w:t>Preceive</w:t>
      </w:r>
      <w:proofErr w:type="spellEnd"/>
      <w:r w:rsidRPr="00D7058D">
        <w:rPr>
          <w:rFonts w:ascii="Times New Roman" w:hAnsi="Times New Roman" w:cs="Times New Roman"/>
          <w:sz w:val="24"/>
          <w:szCs w:val="24"/>
        </w:rPr>
        <w:t xml:space="preserve">). It's a measure of how much loss at input port and how much power is reflected. </w:t>
      </w:r>
    </w:p>
    <w:p w:rsidR="00D7058D" w:rsidRDefault="00D7058D" w:rsidP="00D7058D">
      <w:pPr>
        <w:spacing w:after="0"/>
        <w:rPr>
          <w:rFonts w:ascii="Times New Roman" w:hAnsi="Times New Roman" w:cs="Times New Roman" w:hint="eastAsia"/>
          <w:sz w:val="24"/>
          <w:szCs w:val="24"/>
        </w:rPr>
      </w:pPr>
      <w:proofErr w:type="spellStart"/>
      <w:r>
        <w:rPr>
          <w:rFonts w:ascii="Times New Roman" w:hAnsi="Times New Roman" w:cs="Times New Roman" w:hint="eastAsia"/>
          <w:b/>
          <w:sz w:val="24"/>
          <w:szCs w:val="24"/>
        </w:rPr>
        <w:t>Friis</w:t>
      </w:r>
      <w:proofErr w:type="spellEnd"/>
      <w:r>
        <w:rPr>
          <w:rFonts w:ascii="Times New Roman" w:hAnsi="Times New Roman" w:cs="Times New Roman" w:hint="eastAsia"/>
          <w:b/>
          <w:sz w:val="24"/>
          <w:szCs w:val="24"/>
        </w:rPr>
        <w:t xml:space="preserve"> Transmission Equation - </w:t>
      </w:r>
      <w:r w:rsidRPr="00B775B9">
        <w:rPr>
          <w:rFonts w:ascii="Times New Roman" w:hAnsi="Times New Roman" w:cs="Times New Roman"/>
          <w:sz w:val="24"/>
          <w:szCs w:val="24"/>
        </w:rPr>
        <w:t xml:space="preserve">Pr = Pt + </w:t>
      </w:r>
      <w:proofErr w:type="spellStart"/>
      <w:r w:rsidRPr="00B775B9">
        <w:rPr>
          <w:rFonts w:ascii="Times New Roman" w:hAnsi="Times New Roman" w:cs="Times New Roman"/>
          <w:sz w:val="24"/>
          <w:szCs w:val="24"/>
        </w:rPr>
        <w:t>Gr</w:t>
      </w:r>
      <w:proofErr w:type="spellEnd"/>
      <w:r w:rsidRPr="00B775B9">
        <w:rPr>
          <w:rFonts w:ascii="Times New Roman" w:hAnsi="Times New Roman" w:cs="Times New Roman"/>
          <w:sz w:val="24"/>
          <w:szCs w:val="24"/>
        </w:rPr>
        <w:t xml:space="preserve"> + </w:t>
      </w:r>
      <w:proofErr w:type="spellStart"/>
      <w:r w:rsidRPr="00B775B9">
        <w:rPr>
          <w:rFonts w:ascii="Times New Roman" w:hAnsi="Times New Roman" w:cs="Times New Roman"/>
          <w:sz w:val="24"/>
          <w:szCs w:val="24"/>
        </w:rPr>
        <w:t>Gt</w:t>
      </w:r>
      <w:proofErr w:type="spellEnd"/>
      <w:r w:rsidRPr="00B775B9">
        <w:rPr>
          <w:rFonts w:ascii="Times New Roman" w:hAnsi="Times New Roman" w:cs="Times New Roman"/>
          <w:sz w:val="24"/>
          <w:szCs w:val="24"/>
        </w:rPr>
        <w:t xml:space="preserve"> + 20 </w:t>
      </w:r>
      <w:proofErr w:type="gramStart"/>
      <w:r w:rsidRPr="00B775B9">
        <w:rPr>
          <w:rFonts w:ascii="Times New Roman" w:hAnsi="Times New Roman" w:cs="Times New Roman"/>
          <w:sz w:val="24"/>
          <w:szCs w:val="24"/>
        </w:rPr>
        <w:t>log(</w:t>
      </w:r>
      <w:proofErr w:type="gramEnd"/>
      <w:r w:rsidRPr="00B775B9">
        <w:rPr>
          <w:rFonts w:ascii="Times New Roman" w:hAnsi="Times New Roman" w:cs="Times New Roman"/>
          <w:sz w:val="24"/>
          <w:szCs w:val="24"/>
        </w:rPr>
        <w:t>wavelength/4*pi*R)</w:t>
      </w:r>
      <w:r>
        <w:rPr>
          <w:rFonts w:ascii="Times New Roman" w:hAnsi="Times New Roman" w:cs="Times New Roman" w:hint="eastAsia"/>
          <w:sz w:val="24"/>
          <w:szCs w:val="24"/>
        </w:rPr>
        <w:t>, units must be in dB</w:t>
      </w:r>
    </w:p>
    <w:p w:rsidR="00DB54C4" w:rsidRDefault="00DB54C4" w:rsidP="00D7058D">
      <w:pPr>
        <w:spacing w:after="0"/>
        <w:rPr>
          <w:rFonts w:ascii="Times New Roman" w:hAnsi="Times New Roman" w:cs="Times New Roman" w:hint="eastAsia"/>
          <w:sz w:val="24"/>
          <w:szCs w:val="24"/>
        </w:rPr>
      </w:pPr>
      <w:r w:rsidRPr="00DB54C4">
        <w:rPr>
          <w:rFonts w:ascii="Times New Roman" w:hAnsi="Times New Roman" w:cs="Times New Roman"/>
          <w:b/>
          <w:sz w:val="24"/>
          <w:szCs w:val="24"/>
        </w:rPr>
        <w:t>N</w:t>
      </w:r>
      <w:r w:rsidRPr="00DB54C4">
        <w:rPr>
          <w:rFonts w:ascii="Times New Roman" w:hAnsi="Times New Roman" w:cs="Times New Roman" w:hint="eastAsia"/>
          <w:b/>
          <w:sz w:val="24"/>
          <w:szCs w:val="24"/>
        </w:rPr>
        <w:t>on-dB form:</w:t>
      </w:r>
      <w:r>
        <w:rPr>
          <w:rFonts w:ascii="Times New Roman" w:hAnsi="Times New Roman" w:cs="Times New Roman" w:hint="eastAsia"/>
          <w:sz w:val="24"/>
          <w:szCs w:val="24"/>
        </w:rPr>
        <w:t xml:space="preserve">  Pr = Pt * </w:t>
      </w:r>
      <w:proofErr w:type="spellStart"/>
      <w:r>
        <w:rPr>
          <w:rFonts w:ascii="Times New Roman" w:hAnsi="Times New Roman" w:cs="Times New Roman" w:hint="eastAsia"/>
          <w:sz w:val="24"/>
          <w:szCs w:val="24"/>
        </w:rPr>
        <w:t>Gr</w:t>
      </w:r>
      <w:proofErr w:type="spellEnd"/>
      <w:r>
        <w:rPr>
          <w:rFonts w:ascii="Times New Roman" w:hAnsi="Times New Roman" w:cs="Times New Roman" w:hint="eastAsia"/>
          <w:sz w:val="24"/>
          <w:szCs w:val="24"/>
        </w:rPr>
        <w:t xml:space="preserve"> * </w:t>
      </w:r>
      <w:proofErr w:type="spellStart"/>
      <w:r>
        <w:rPr>
          <w:rFonts w:ascii="Times New Roman" w:hAnsi="Times New Roman" w:cs="Times New Roman" w:hint="eastAsia"/>
          <w:sz w:val="24"/>
          <w:szCs w:val="24"/>
        </w:rPr>
        <w:t>Gt</w:t>
      </w:r>
      <w:proofErr w:type="spellEnd"/>
      <w:r>
        <w:rPr>
          <w:rFonts w:ascii="Times New Roman" w:hAnsi="Times New Roman" w:cs="Times New Roman" w:hint="eastAsia"/>
          <w:sz w:val="24"/>
          <w:szCs w:val="24"/>
        </w:rPr>
        <w:t xml:space="preserve"> * (wavelength/4*pi*R</w:t>
      </w:r>
      <w:proofErr w:type="gramStart"/>
      <w:r>
        <w:rPr>
          <w:rFonts w:ascii="Times New Roman" w:hAnsi="Times New Roman" w:cs="Times New Roman" w:hint="eastAsia"/>
          <w:sz w:val="24"/>
          <w:szCs w:val="24"/>
        </w:rPr>
        <w:t>)^</w:t>
      </w:r>
      <w:proofErr w:type="gramEnd"/>
      <w:r>
        <w:rPr>
          <w:rFonts w:ascii="Times New Roman" w:hAnsi="Times New Roman" w:cs="Times New Roman" w:hint="eastAsia"/>
          <w:sz w:val="24"/>
          <w:szCs w:val="24"/>
        </w:rPr>
        <w:t>2</w:t>
      </w:r>
    </w:p>
    <w:p w:rsidR="00DB54C4" w:rsidRDefault="00DB54C4" w:rsidP="00D7058D">
      <w:pPr>
        <w:spacing w:after="0"/>
        <w:rPr>
          <w:rFonts w:ascii="Times New Roman" w:hAnsi="Times New Roman" w:cs="Times New Roman"/>
          <w:sz w:val="24"/>
          <w:szCs w:val="24"/>
        </w:rPr>
      </w:pPr>
      <w:proofErr w:type="gramStart"/>
      <w:r>
        <w:rPr>
          <w:rFonts w:ascii="Times New Roman" w:hAnsi="Times New Roman" w:cs="Times New Roman" w:hint="eastAsia"/>
          <w:sz w:val="24"/>
          <w:szCs w:val="24"/>
        </w:rPr>
        <w:t xml:space="preserve">Note* R &gt;&gt; </w:t>
      </w:r>
      <w:r>
        <w:rPr>
          <w:rFonts w:ascii="Times New Roman" w:hAnsi="Times New Roman" w:cs="Times New Roman"/>
          <w:sz w:val="24"/>
          <w:szCs w:val="24"/>
        </w:rPr>
        <w:t>λ</w:t>
      </w:r>
      <w:r>
        <w:rPr>
          <w:rFonts w:ascii="Times New Roman" w:hAnsi="Times New Roman" w:cs="Times New Roman" w:hint="eastAsia"/>
          <w:sz w:val="24"/>
          <w:szCs w:val="24"/>
        </w:rPr>
        <w:t xml:space="preserve"> for this equation to be valid.</w:t>
      </w:r>
      <w:proofErr w:type="gramEnd"/>
      <w:r>
        <w:rPr>
          <w:rFonts w:ascii="Times New Roman" w:hAnsi="Times New Roman" w:cs="Times New Roman" w:hint="eastAsia"/>
          <w:sz w:val="24"/>
          <w:szCs w:val="24"/>
        </w:rPr>
        <w:t xml:space="preserve"> R &lt; </w:t>
      </w:r>
      <w:proofErr w:type="gramStart"/>
      <w:r>
        <w:rPr>
          <w:rFonts w:ascii="Times New Roman" w:hAnsi="Times New Roman" w:cs="Times New Roman"/>
          <w:sz w:val="24"/>
          <w:szCs w:val="24"/>
        </w:rPr>
        <w:t>λ</w:t>
      </w:r>
      <w:r>
        <w:rPr>
          <w:rFonts w:ascii="Times New Roman" w:hAnsi="Times New Roman" w:cs="Times New Roman" w:hint="eastAsia"/>
          <w:sz w:val="24"/>
          <w:szCs w:val="24"/>
        </w:rPr>
        <w:t xml:space="preserve"> ,</w:t>
      </w:r>
      <w:proofErr w:type="gramEnd"/>
      <w:r>
        <w:rPr>
          <w:rFonts w:ascii="Times New Roman" w:hAnsi="Times New Roman" w:cs="Times New Roman" w:hint="eastAsia"/>
          <w:sz w:val="24"/>
          <w:szCs w:val="24"/>
        </w:rPr>
        <w:t xml:space="preserve"> the equation is invalid.</w:t>
      </w:r>
    </w:p>
    <w:p w:rsidR="00DB54C4" w:rsidRDefault="00DB54C4" w:rsidP="00D7058D">
      <w:pPr>
        <w:spacing w:after="0"/>
        <w:rPr>
          <w:rFonts w:ascii="Times New Roman" w:hAnsi="Times New Roman" w:cs="Times New Roman" w:hint="eastAsia"/>
          <w:sz w:val="24"/>
          <w:szCs w:val="24"/>
        </w:rPr>
      </w:pPr>
      <w:proofErr w:type="spellStart"/>
      <w:r>
        <w:rPr>
          <w:rFonts w:ascii="Times New Roman" w:hAnsi="Times New Roman" w:cs="Times New Roman" w:hint="eastAsia"/>
          <w:b/>
          <w:sz w:val="24"/>
          <w:szCs w:val="24"/>
        </w:rPr>
        <w:t>Gt</w:t>
      </w:r>
      <w:proofErr w:type="spellEnd"/>
      <w:r>
        <w:rPr>
          <w:rFonts w:ascii="Times New Roman" w:hAnsi="Times New Roman" w:cs="Times New Roman" w:hint="eastAsia"/>
          <w:b/>
          <w:sz w:val="24"/>
          <w:szCs w:val="24"/>
        </w:rPr>
        <w:t xml:space="preserve"> </w:t>
      </w:r>
      <w:r>
        <w:rPr>
          <w:rFonts w:ascii="Times New Roman" w:hAnsi="Times New Roman" w:cs="Times New Roman"/>
          <w:b/>
          <w:sz w:val="24"/>
          <w:szCs w:val="24"/>
        </w:rPr>
        <w:t>–</w:t>
      </w:r>
      <w:r>
        <w:rPr>
          <w:rFonts w:ascii="Times New Roman" w:hAnsi="Times New Roman" w:cs="Times New Roman" w:hint="eastAsia"/>
          <w:b/>
          <w:sz w:val="24"/>
          <w:szCs w:val="24"/>
        </w:rPr>
        <w:t xml:space="preserve"> </w:t>
      </w:r>
      <w:r>
        <w:rPr>
          <w:rFonts w:ascii="Times New Roman" w:hAnsi="Times New Roman" w:cs="Times New Roman" w:hint="eastAsia"/>
          <w:sz w:val="24"/>
          <w:szCs w:val="24"/>
        </w:rPr>
        <w:t>Gain of transmitter antenna</w:t>
      </w:r>
    </w:p>
    <w:p w:rsidR="00DB54C4" w:rsidRDefault="00DB54C4" w:rsidP="00D7058D">
      <w:pPr>
        <w:spacing w:after="0"/>
        <w:rPr>
          <w:rFonts w:ascii="Times New Roman" w:hAnsi="Times New Roman" w:cs="Times New Roman" w:hint="eastAsia"/>
          <w:sz w:val="24"/>
          <w:szCs w:val="24"/>
        </w:rPr>
      </w:pPr>
      <w:proofErr w:type="spellStart"/>
      <w:r>
        <w:rPr>
          <w:rFonts w:ascii="Times New Roman" w:hAnsi="Times New Roman" w:cs="Times New Roman" w:hint="eastAsia"/>
          <w:b/>
          <w:sz w:val="24"/>
          <w:szCs w:val="24"/>
        </w:rPr>
        <w:t>Gr</w:t>
      </w:r>
      <w:proofErr w:type="spellEnd"/>
      <w:r>
        <w:rPr>
          <w:rFonts w:ascii="Times New Roman" w:hAnsi="Times New Roman" w:cs="Times New Roman" w:hint="eastAsia"/>
          <w:b/>
          <w:sz w:val="24"/>
          <w:szCs w:val="24"/>
        </w:rPr>
        <w:t xml:space="preserve"> </w:t>
      </w:r>
      <w:r>
        <w:rPr>
          <w:rFonts w:ascii="Times New Roman" w:hAnsi="Times New Roman" w:cs="Times New Roman"/>
          <w:sz w:val="24"/>
          <w:szCs w:val="24"/>
        </w:rPr>
        <w:t>–</w:t>
      </w:r>
      <w:r>
        <w:rPr>
          <w:rFonts w:ascii="Times New Roman" w:hAnsi="Times New Roman" w:cs="Times New Roman" w:hint="eastAsia"/>
          <w:sz w:val="24"/>
          <w:szCs w:val="24"/>
        </w:rPr>
        <w:t xml:space="preserve"> Gain of receiver antenna</w:t>
      </w:r>
    </w:p>
    <w:p w:rsidR="00DB54C4" w:rsidRDefault="00DB54C4" w:rsidP="00D7058D">
      <w:pPr>
        <w:spacing w:after="0"/>
        <w:rPr>
          <w:rFonts w:ascii="Times New Roman" w:hAnsi="Times New Roman" w:cs="Times New Roman" w:hint="eastAsia"/>
          <w:sz w:val="24"/>
          <w:szCs w:val="24"/>
        </w:rPr>
      </w:pPr>
      <w:r>
        <w:rPr>
          <w:rFonts w:ascii="Times New Roman" w:hAnsi="Times New Roman" w:cs="Times New Roman" w:hint="eastAsia"/>
          <w:b/>
          <w:sz w:val="24"/>
          <w:szCs w:val="24"/>
        </w:rPr>
        <w:t xml:space="preserve">Pt </w:t>
      </w:r>
      <w:r>
        <w:rPr>
          <w:rFonts w:ascii="Times New Roman" w:hAnsi="Times New Roman" w:cs="Times New Roman"/>
          <w:b/>
          <w:sz w:val="24"/>
          <w:szCs w:val="24"/>
        </w:rPr>
        <w:t>–</w:t>
      </w:r>
      <w:r>
        <w:rPr>
          <w:rFonts w:ascii="Times New Roman" w:hAnsi="Times New Roman" w:cs="Times New Roman" w:hint="eastAsia"/>
          <w:b/>
          <w:sz w:val="24"/>
          <w:szCs w:val="24"/>
        </w:rPr>
        <w:t xml:space="preserve"> </w:t>
      </w:r>
      <w:r>
        <w:rPr>
          <w:rFonts w:ascii="Times New Roman" w:hAnsi="Times New Roman" w:cs="Times New Roman" w:hint="eastAsia"/>
          <w:sz w:val="24"/>
          <w:szCs w:val="24"/>
        </w:rPr>
        <w:t xml:space="preserve">Power transmitted to the transmitter antenna </w:t>
      </w:r>
    </w:p>
    <w:p w:rsidR="00DB54C4" w:rsidRDefault="00DB54C4" w:rsidP="00D7058D">
      <w:pPr>
        <w:spacing w:after="0"/>
        <w:rPr>
          <w:rFonts w:ascii="Times New Roman" w:hAnsi="Times New Roman" w:cs="Times New Roman" w:hint="eastAsia"/>
          <w:sz w:val="24"/>
          <w:szCs w:val="24"/>
        </w:rPr>
      </w:pPr>
      <w:r>
        <w:rPr>
          <w:rFonts w:ascii="Times New Roman" w:hAnsi="Times New Roman" w:cs="Times New Roman" w:hint="eastAsia"/>
          <w:b/>
          <w:sz w:val="24"/>
          <w:szCs w:val="24"/>
        </w:rPr>
        <w:t xml:space="preserve">Pr </w:t>
      </w:r>
      <w:r>
        <w:rPr>
          <w:rFonts w:ascii="Times New Roman" w:hAnsi="Times New Roman" w:cs="Times New Roman"/>
          <w:b/>
          <w:sz w:val="24"/>
          <w:szCs w:val="24"/>
        </w:rPr>
        <w:t>–</w:t>
      </w:r>
      <w:r>
        <w:rPr>
          <w:rFonts w:ascii="Times New Roman" w:hAnsi="Times New Roman" w:cs="Times New Roman" w:hint="eastAsia"/>
          <w:sz w:val="24"/>
          <w:szCs w:val="24"/>
        </w:rPr>
        <w:t xml:space="preserve"> Power received after the receiver antenna</w:t>
      </w:r>
    </w:p>
    <w:p w:rsidR="00DB54C4" w:rsidRPr="00DB54C4" w:rsidRDefault="00DB54C4" w:rsidP="00D7058D">
      <w:pPr>
        <w:spacing w:after="0"/>
        <w:rPr>
          <w:rFonts w:ascii="Times New Roman" w:hAnsi="Times New Roman" w:cs="Times New Roman" w:hint="eastAsia"/>
          <w:sz w:val="24"/>
          <w:szCs w:val="24"/>
        </w:rPr>
      </w:pPr>
      <w:r>
        <w:rPr>
          <w:rFonts w:ascii="Times New Roman" w:hAnsi="Times New Roman" w:cs="Times New Roman" w:hint="eastAsia"/>
          <w:b/>
          <w:sz w:val="24"/>
          <w:szCs w:val="24"/>
        </w:rPr>
        <w:t xml:space="preserve">R </w:t>
      </w:r>
      <w:r>
        <w:rPr>
          <w:rFonts w:ascii="Times New Roman" w:hAnsi="Times New Roman" w:cs="Times New Roman"/>
          <w:b/>
          <w:sz w:val="24"/>
          <w:szCs w:val="24"/>
        </w:rPr>
        <w:t>–</w:t>
      </w:r>
      <w:r>
        <w:rPr>
          <w:rFonts w:ascii="Times New Roman" w:hAnsi="Times New Roman" w:cs="Times New Roman" w:hint="eastAsia"/>
          <w:b/>
          <w:sz w:val="24"/>
          <w:szCs w:val="24"/>
        </w:rPr>
        <w:t xml:space="preserve"> </w:t>
      </w:r>
      <w:r>
        <w:rPr>
          <w:rFonts w:ascii="Times New Roman" w:hAnsi="Times New Roman" w:cs="Times New Roman" w:hint="eastAsia"/>
          <w:sz w:val="24"/>
          <w:szCs w:val="24"/>
        </w:rPr>
        <w:t>Distance between transmitter and receiver antenna</w:t>
      </w:r>
    </w:p>
    <w:p w:rsidR="00F72394" w:rsidRDefault="00F72394" w:rsidP="00D7058D">
      <w:pPr>
        <w:spacing w:after="0"/>
        <w:rPr>
          <w:rFonts w:ascii="Times New Roman" w:hAnsi="Times New Roman" w:cs="Times New Roman"/>
          <w:sz w:val="24"/>
          <w:szCs w:val="24"/>
        </w:rPr>
      </w:pPr>
      <w:r>
        <w:rPr>
          <w:rFonts w:ascii="Times New Roman" w:hAnsi="Times New Roman" w:cs="Times New Roman"/>
          <w:sz w:val="24"/>
          <w:szCs w:val="24"/>
        </w:rPr>
        <w:t>Substrates:</w:t>
      </w:r>
    </w:p>
    <w:p w:rsidR="00F72394" w:rsidRDefault="00F72394" w:rsidP="00D7058D">
      <w:pPr>
        <w:spacing w:after="0"/>
        <w:rPr>
          <w:rFonts w:ascii="Times New Roman" w:hAnsi="Times New Roman" w:cs="Times New Roman"/>
          <w:sz w:val="24"/>
          <w:szCs w:val="24"/>
        </w:rPr>
      </w:pPr>
      <w:r>
        <w:rPr>
          <w:rFonts w:ascii="Times New Roman" w:hAnsi="Times New Roman" w:cs="Times New Roman"/>
          <w:b/>
          <w:sz w:val="24"/>
          <w:szCs w:val="24"/>
        </w:rPr>
        <w:t xml:space="preserve">H </w:t>
      </w:r>
      <w:r>
        <w:rPr>
          <w:rFonts w:ascii="Times New Roman" w:hAnsi="Times New Roman" w:cs="Times New Roman"/>
          <w:sz w:val="24"/>
          <w:szCs w:val="24"/>
        </w:rPr>
        <w:t>– Thickness of substrate</w:t>
      </w:r>
    </w:p>
    <w:p w:rsidR="00F72394" w:rsidRDefault="00F72394" w:rsidP="00D7058D">
      <w:pPr>
        <w:spacing w:after="0"/>
        <w:rPr>
          <w:rFonts w:ascii="Times New Roman" w:hAnsi="Times New Roman" w:cs="Times New Roman"/>
          <w:sz w:val="24"/>
          <w:szCs w:val="24"/>
        </w:rPr>
      </w:pPr>
      <w:r>
        <w:rPr>
          <w:rFonts w:ascii="Times New Roman" w:hAnsi="Times New Roman" w:cs="Times New Roman"/>
          <w:b/>
          <w:sz w:val="24"/>
          <w:szCs w:val="24"/>
        </w:rPr>
        <w:t>T</w:t>
      </w:r>
      <w:r>
        <w:rPr>
          <w:rFonts w:ascii="Times New Roman" w:hAnsi="Times New Roman" w:cs="Times New Roman"/>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Copper cladding thickness</w:t>
      </w:r>
    </w:p>
    <w:p w:rsidR="00F72394" w:rsidRDefault="00F72394" w:rsidP="00D7058D">
      <w:pPr>
        <w:spacing w:after="0"/>
        <w:rPr>
          <w:rFonts w:ascii="Times New Roman" w:hAnsi="Times New Roman" w:cs="Times New Roman"/>
          <w:sz w:val="24"/>
          <w:szCs w:val="24"/>
        </w:rPr>
      </w:pPr>
      <w:proofErr w:type="spellStart"/>
      <w:proofErr w:type="gramStart"/>
      <w:r w:rsidRPr="00F72394">
        <w:rPr>
          <w:rFonts w:ascii="Times New Roman" w:hAnsi="Times New Roman" w:cs="Times New Roman"/>
          <w:b/>
          <w:sz w:val="24"/>
          <w:szCs w:val="24"/>
        </w:rPr>
        <w:t>ε</w:t>
      </w:r>
      <w:r w:rsidRPr="00F72394">
        <w:rPr>
          <w:rFonts w:ascii="Times New Roman" w:hAnsi="Times New Roman" w:cs="Times New Roman"/>
          <w:b/>
          <w:sz w:val="24"/>
          <w:szCs w:val="24"/>
          <w:vertAlign w:val="subscript"/>
        </w:rPr>
        <w:t>r</w:t>
      </w:r>
      <w:proofErr w:type="spellEnd"/>
      <w:proofErr w:type="gramEnd"/>
      <w:r w:rsidRPr="00F72394">
        <w:rPr>
          <w:rFonts w:ascii="Times New Roman" w:hAnsi="Times New Roman" w:cs="Times New Roman"/>
          <w:b/>
          <w:sz w:val="24"/>
          <w:szCs w:val="24"/>
          <w:vertAlign w:val="subscript"/>
        </w:rPr>
        <w:t xml:space="preserve"> </w:t>
      </w:r>
      <w:r>
        <w:rPr>
          <w:rFonts w:ascii="Times New Roman" w:hAnsi="Times New Roman" w:cs="Times New Roman"/>
          <w:sz w:val="24"/>
          <w:szCs w:val="24"/>
        </w:rPr>
        <w:t>– Relative Dielectric (Permittivity) constant of substrate.</w:t>
      </w:r>
    </w:p>
    <w:p w:rsidR="00F72394" w:rsidRDefault="00F72394" w:rsidP="00D7058D">
      <w:pPr>
        <w:spacing w:after="0"/>
        <w:rPr>
          <w:rFonts w:ascii="Times New Roman" w:hAnsi="Times New Roman" w:cs="Times New Roman"/>
          <w:sz w:val="24"/>
          <w:szCs w:val="24"/>
        </w:rPr>
      </w:pPr>
      <w:r>
        <w:rPr>
          <w:rFonts w:ascii="Times New Roman" w:hAnsi="Times New Roman" w:cs="Times New Roman"/>
          <w:b/>
          <w:sz w:val="24"/>
          <w:szCs w:val="24"/>
        </w:rPr>
        <w:t>SA</w:t>
      </w:r>
      <w:r>
        <w:rPr>
          <w:rFonts w:ascii="Times New Roman" w:hAnsi="Times New Roman" w:cs="Times New Roman"/>
          <w:sz w:val="24"/>
          <w:szCs w:val="24"/>
        </w:rPr>
        <w:t xml:space="preserve"> – Spectrum Analyzer</w:t>
      </w:r>
    </w:p>
    <w:p w:rsidR="00F72394" w:rsidRDefault="00F72394" w:rsidP="00D7058D">
      <w:pPr>
        <w:spacing w:after="0"/>
        <w:rPr>
          <w:rFonts w:ascii="Times New Roman" w:hAnsi="Times New Roman" w:cs="Times New Roman" w:hint="eastAsia"/>
          <w:sz w:val="24"/>
          <w:szCs w:val="24"/>
        </w:rPr>
      </w:pPr>
      <w:r>
        <w:rPr>
          <w:rFonts w:ascii="Times New Roman" w:hAnsi="Times New Roman" w:cs="Times New Roman"/>
          <w:b/>
          <w:sz w:val="24"/>
          <w:szCs w:val="24"/>
        </w:rPr>
        <w:t xml:space="preserve">VNA (NA) – </w:t>
      </w:r>
      <w:r>
        <w:rPr>
          <w:rFonts w:ascii="Times New Roman" w:hAnsi="Times New Roman" w:cs="Times New Roman"/>
          <w:sz w:val="24"/>
          <w:szCs w:val="24"/>
        </w:rPr>
        <w:t>Vector Network Analyzer or Network Analyzer</w:t>
      </w:r>
    </w:p>
    <w:p w:rsidR="006A2BB2" w:rsidRPr="00F72394" w:rsidRDefault="006A2BB2" w:rsidP="00D7058D">
      <w:pPr>
        <w:spacing w:after="0"/>
        <w:rPr>
          <w:rFonts w:ascii="Times New Roman" w:hAnsi="Times New Roman" w:cs="Times New Roman"/>
          <w:sz w:val="24"/>
          <w:szCs w:val="24"/>
        </w:rPr>
      </w:pPr>
    </w:p>
    <w:p w:rsidR="006A2BB2" w:rsidRDefault="009C716D" w:rsidP="008F596E">
      <w:pPr>
        <w:spacing w:after="0"/>
        <w:rPr>
          <w:rFonts w:ascii="Times New Roman" w:hAnsi="Times New Roman" w:cs="Times New Roman" w:hint="eastAsia"/>
          <w:sz w:val="24"/>
          <w:szCs w:val="24"/>
        </w:rPr>
      </w:pPr>
      <w:r w:rsidRPr="009C716D">
        <w:rPr>
          <w:rFonts w:ascii="Times New Roman" w:hAnsi="Times New Roman" w:cs="Times New Roman" w:hint="eastAsia"/>
          <w:sz w:val="24"/>
          <w:szCs w:val="24"/>
        </w:rPr>
        <w:t xml:space="preserve">Useful </w:t>
      </w:r>
      <w:r w:rsidR="006A2BB2">
        <w:rPr>
          <w:rFonts w:ascii="Times New Roman" w:hAnsi="Times New Roman" w:cs="Times New Roman" w:hint="eastAsia"/>
          <w:sz w:val="24"/>
          <w:szCs w:val="24"/>
        </w:rPr>
        <w:t>Resources</w:t>
      </w:r>
    </w:p>
    <w:p w:rsidR="00D7058D" w:rsidRDefault="009C716D" w:rsidP="008F596E">
      <w:pPr>
        <w:spacing w:after="0"/>
        <w:rPr>
          <w:rFonts w:ascii="Times New Roman" w:hAnsi="Times New Roman" w:cs="Times New Roman"/>
          <w:sz w:val="24"/>
          <w:szCs w:val="24"/>
        </w:rPr>
      </w:pPr>
      <w:r>
        <w:rPr>
          <w:rFonts w:ascii="Times New Roman" w:hAnsi="Times New Roman" w:cs="Times New Roman" w:hint="eastAsia"/>
          <w:sz w:val="24"/>
          <w:szCs w:val="24"/>
        </w:rPr>
        <w:t xml:space="preserve"> </w:t>
      </w:r>
      <w:hyperlink r:id="rId17" w:history="1">
        <w:r w:rsidR="006A2BB2" w:rsidRPr="00EC5DFB">
          <w:rPr>
            <w:rStyle w:val="Hyperlink"/>
            <w:rFonts w:ascii="Times New Roman" w:hAnsi="Times New Roman" w:cs="Times New Roman"/>
            <w:sz w:val="24"/>
            <w:szCs w:val="24"/>
          </w:rPr>
          <w:t>http://www.antenna-theory.com/antennas/wideband/bowtie.php</w:t>
        </w:r>
      </w:hyperlink>
      <w:r w:rsidR="006A2BB2">
        <w:rPr>
          <w:rFonts w:ascii="Times New Roman" w:hAnsi="Times New Roman" w:cs="Times New Roman" w:hint="eastAsia"/>
          <w:sz w:val="24"/>
          <w:szCs w:val="24"/>
        </w:rPr>
        <w:t xml:space="preserve"> - for bowtie antenna basic theory</w:t>
      </w:r>
    </w:p>
    <w:p w:rsidR="00DC5F10" w:rsidRDefault="006A2BB2" w:rsidP="008F596E">
      <w:pPr>
        <w:spacing w:after="0"/>
        <w:rPr>
          <w:rFonts w:ascii="Times New Roman" w:hAnsi="Times New Roman" w:cs="Times New Roman" w:hint="eastAsia"/>
          <w:sz w:val="24"/>
          <w:szCs w:val="24"/>
        </w:rPr>
      </w:pPr>
      <w:r w:rsidRPr="00C6562E">
        <w:rPr>
          <w:rFonts w:ascii="Times New Roman" w:hAnsi="Times New Roman" w:cs="Times New Roman"/>
          <w:sz w:val="24"/>
          <w:szCs w:val="24"/>
          <w:u w:val="single"/>
        </w:rPr>
        <w:t>Antenna Theory</w:t>
      </w:r>
      <w:r>
        <w:rPr>
          <w:rFonts w:ascii="Times New Roman" w:hAnsi="Times New Roman" w:cs="Times New Roman"/>
          <w:sz w:val="24"/>
          <w:szCs w:val="24"/>
          <w:u w:val="single"/>
        </w:rPr>
        <w:t xml:space="preserve"> Analysis and Design</w:t>
      </w:r>
      <w:r>
        <w:rPr>
          <w:rFonts w:ascii="Times New Roman" w:hAnsi="Times New Roman" w:cs="Times New Roman"/>
          <w:sz w:val="24"/>
          <w:szCs w:val="24"/>
        </w:rPr>
        <w:t xml:space="preserve"> by Constantine A. </w:t>
      </w:r>
      <w:proofErr w:type="spellStart"/>
      <w:r>
        <w:rPr>
          <w:rFonts w:ascii="Times New Roman" w:hAnsi="Times New Roman" w:cs="Times New Roman"/>
          <w:sz w:val="24"/>
          <w:szCs w:val="24"/>
        </w:rPr>
        <w:t>Balanis</w:t>
      </w:r>
      <w:proofErr w:type="spellEnd"/>
    </w:p>
    <w:p w:rsidR="006A2BB2" w:rsidRDefault="006A2BB2" w:rsidP="008F596E">
      <w:pPr>
        <w:spacing w:after="0"/>
        <w:rPr>
          <w:rFonts w:ascii="Times New Roman" w:hAnsi="Times New Roman" w:cs="Times New Roman" w:hint="eastAsia"/>
          <w:sz w:val="24"/>
          <w:szCs w:val="24"/>
        </w:rPr>
      </w:pPr>
      <w:r w:rsidRPr="006A2BB2">
        <w:rPr>
          <w:rFonts w:ascii="Times New Roman" w:hAnsi="Times New Roman" w:cs="Times New Roman" w:hint="eastAsia"/>
          <w:sz w:val="24"/>
          <w:szCs w:val="24"/>
          <w:u w:val="single"/>
        </w:rPr>
        <w:t>Antenna Engineering Handbook</w:t>
      </w:r>
      <w:r>
        <w:rPr>
          <w:rFonts w:ascii="Times New Roman" w:hAnsi="Times New Roman" w:cs="Times New Roman" w:hint="eastAsia"/>
          <w:sz w:val="24"/>
          <w:szCs w:val="24"/>
        </w:rPr>
        <w:t xml:space="preserve"> by John Volakis</w:t>
      </w:r>
    </w:p>
    <w:p w:rsidR="006A2BB2" w:rsidRPr="006A2BB2" w:rsidRDefault="006A2BB2" w:rsidP="008F596E">
      <w:pPr>
        <w:spacing w:after="0"/>
        <w:rPr>
          <w:rFonts w:ascii="Times New Roman" w:hAnsi="Times New Roman" w:cs="Times New Roman"/>
          <w:sz w:val="24"/>
          <w:szCs w:val="24"/>
        </w:rPr>
      </w:pPr>
      <w:r>
        <w:rPr>
          <w:rFonts w:ascii="Times New Roman" w:hAnsi="Times New Roman" w:cs="Times New Roman" w:hint="eastAsia"/>
          <w:sz w:val="24"/>
          <w:szCs w:val="24"/>
          <w:u w:val="single"/>
        </w:rPr>
        <w:t xml:space="preserve">Compact and Broadband </w:t>
      </w:r>
      <w:proofErr w:type="spellStart"/>
      <w:r>
        <w:rPr>
          <w:rFonts w:ascii="Times New Roman" w:hAnsi="Times New Roman" w:cs="Times New Roman" w:hint="eastAsia"/>
          <w:sz w:val="24"/>
          <w:szCs w:val="24"/>
          <w:u w:val="single"/>
        </w:rPr>
        <w:t>Microstrip</w:t>
      </w:r>
      <w:proofErr w:type="spellEnd"/>
      <w:r>
        <w:rPr>
          <w:rFonts w:ascii="Times New Roman" w:hAnsi="Times New Roman" w:cs="Times New Roman" w:hint="eastAsia"/>
          <w:sz w:val="24"/>
          <w:szCs w:val="24"/>
          <w:u w:val="single"/>
        </w:rPr>
        <w:t xml:space="preserve"> Antennas</w:t>
      </w:r>
      <w:r>
        <w:rPr>
          <w:rFonts w:ascii="Times New Roman" w:hAnsi="Times New Roman" w:cs="Times New Roman" w:hint="eastAsia"/>
          <w:sz w:val="24"/>
          <w:szCs w:val="24"/>
        </w:rPr>
        <w:t xml:space="preserve"> by Kin-Lu Wong</w:t>
      </w:r>
    </w:p>
    <w:sectPr w:rsidR="006A2BB2" w:rsidRPr="006A2BB2" w:rsidSect="004D2C9D">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39468C"/>
    <w:multiLevelType w:val="hybridMultilevel"/>
    <w:tmpl w:val="7D92C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720"/>
  <w:drawingGridHorizontalSpacing w:val="110"/>
  <w:displayHorizontalDrawingGridEvery w:val="2"/>
  <w:characterSpacingControl w:val="doNotCompress"/>
  <w:compat>
    <w:useFELayout/>
  </w:compat>
  <w:rsids>
    <w:rsidRoot w:val="004D2C9D"/>
    <w:rsid w:val="0000536E"/>
    <w:rsid w:val="00022C77"/>
    <w:rsid w:val="000C0FF9"/>
    <w:rsid w:val="00145EAE"/>
    <w:rsid w:val="00177196"/>
    <w:rsid w:val="00177ACA"/>
    <w:rsid w:val="001872F6"/>
    <w:rsid w:val="001A046B"/>
    <w:rsid w:val="001B174B"/>
    <w:rsid w:val="001C591F"/>
    <w:rsid w:val="001D2075"/>
    <w:rsid w:val="001D4025"/>
    <w:rsid w:val="001D5A42"/>
    <w:rsid w:val="001F03A7"/>
    <w:rsid w:val="002468E1"/>
    <w:rsid w:val="00262337"/>
    <w:rsid w:val="002723DF"/>
    <w:rsid w:val="002E62C7"/>
    <w:rsid w:val="00322775"/>
    <w:rsid w:val="003508D5"/>
    <w:rsid w:val="00374AA7"/>
    <w:rsid w:val="003F5ED1"/>
    <w:rsid w:val="00462B62"/>
    <w:rsid w:val="004B6F93"/>
    <w:rsid w:val="004D2C9D"/>
    <w:rsid w:val="004E35FB"/>
    <w:rsid w:val="00527871"/>
    <w:rsid w:val="0055428A"/>
    <w:rsid w:val="005955F8"/>
    <w:rsid w:val="0059701D"/>
    <w:rsid w:val="005F5C6F"/>
    <w:rsid w:val="006106F4"/>
    <w:rsid w:val="00616B8D"/>
    <w:rsid w:val="006677A1"/>
    <w:rsid w:val="00685648"/>
    <w:rsid w:val="006967C4"/>
    <w:rsid w:val="006A2BB2"/>
    <w:rsid w:val="006B0143"/>
    <w:rsid w:val="00727E2B"/>
    <w:rsid w:val="007A4916"/>
    <w:rsid w:val="007A5473"/>
    <w:rsid w:val="007E2AA4"/>
    <w:rsid w:val="007F216E"/>
    <w:rsid w:val="008125E4"/>
    <w:rsid w:val="0084760E"/>
    <w:rsid w:val="008B38F0"/>
    <w:rsid w:val="008F196C"/>
    <w:rsid w:val="008F596E"/>
    <w:rsid w:val="00906F09"/>
    <w:rsid w:val="009C716D"/>
    <w:rsid w:val="00A2274C"/>
    <w:rsid w:val="00A33A0F"/>
    <w:rsid w:val="00A4512E"/>
    <w:rsid w:val="00AB5A18"/>
    <w:rsid w:val="00AF4AD4"/>
    <w:rsid w:val="00B6632A"/>
    <w:rsid w:val="00B775B9"/>
    <w:rsid w:val="00B941B2"/>
    <w:rsid w:val="00BC49E6"/>
    <w:rsid w:val="00BE1DDE"/>
    <w:rsid w:val="00C1338F"/>
    <w:rsid w:val="00C15F73"/>
    <w:rsid w:val="00C2721F"/>
    <w:rsid w:val="00C6562E"/>
    <w:rsid w:val="00D10D4C"/>
    <w:rsid w:val="00D363F3"/>
    <w:rsid w:val="00D40D9E"/>
    <w:rsid w:val="00D63AA2"/>
    <w:rsid w:val="00D7058D"/>
    <w:rsid w:val="00D87D32"/>
    <w:rsid w:val="00DB54C4"/>
    <w:rsid w:val="00DC5F10"/>
    <w:rsid w:val="00E005ED"/>
    <w:rsid w:val="00E0640A"/>
    <w:rsid w:val="00E0686D"/>
    <w:rsid w:val="00E23900"/>
    <w:rsid w:val="00E33A9A"/>
    <w:rsid w:val="00E35628"/>
    <w:rsid w:val="00E41E1A"/>
    <w:rsid w:val="00E6446B"/>
    <w:rsid w:val="00EF3EFE"/>
    <w:rsid w:val="00F07ACD"/>
    <w:rsid w:val="00F12192"/>
    <w:rsid w:val="00F4247D"/>
    <w:rsid w:val="00F472C8"/>
    <w:rsid w:val="00F54D7F"/>
    <w:rsid w:val="00F607FD"/>
    <w:rsid w:val="00F65314"/>
    <w:rsid w:val="00F72394"/>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5E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55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55F8"/>
    <w:rPr>
      <w:rFonts w:ascii="Tahoma" w:hAnsi="Tahoma" w:cs="Tahoma"/>
      <w:sz w:val="16"/>
      <w:szCs w:val="16"/>
    </w:rPr>
  </w:style>
  <w:style w:type="paragraph" w:styleId="ListParagraph">
    <w:name w:val="List Paragraph"/>
    <w:basedOn w:val="Normal"/>
    <w:uiPriority w:val="34"/>
    <w:qFormat/>
    <w:rsid w:val="007A4916"/>
    <w:pPr>
      <w:ind w:left="720"/>
      <w:contextualSpacing/>
    </w:pPr>
  </w:style>
  <w:style w:type="paragraph" w:styleId="NormalWeb">
    <w:name w:val="Normal (Web)"/>
    <w:basedOn w:val="Normal"/>
    <w:uiPriority w:val="99"/>
    <w:semiHidden/>
    <w:unhideWhenUsed/>
    <w:rsid w:val="00B775B9"/>
    <w:pPr>
      <w:spacing w:before="100" w:beforeAutospacing="1" w:after="100" w:afterAutospacing="1" w:line="240" w:lineRule="auto"/>
    </w:pPr>
    <w:rPr>
      <w:rFonts w:ascii="新細明體" w:eastAsia="新細明體" w:hAnsi="新細明體" w:cs="新細明體"/>
      <w:sz w:val="24"/>
      <w:szCs w:val="24"/>
    </w:rPr>
  </w:style>
  <w:style w:type="character" w:styleId="Hyperlink">
    <w:name w:val="Hyperlink"/>
    <w:basedOn w:val="DefaultParagraphFont"/>
    <w:uiPriority w:val="99"/>
    <w:unhideWhenUsed/>
    <w:rsid w:val="006A2BB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726758026">
      <w:bodyDiv w:val="1"/>
      <w:marLeft w:val="0"/>
      <w:marRight w:val="0"/>
      <w:marTop w:val="0"/>
      <w:marBottom w:val="0"/>
      <w:divBdr>
        <w:top w:val="none" w:sz="0" w:space="0" w:color="auto"/>
        <w:left w:val="none" w:sz="0" w:space="0" w:color="auto"/>
        <w:bottom w:val="none" w:sz="0" w:space="0" w:color="auto"/>
        <w:right w:val="none" w:sz="0" w:space="0" w:color="auto"/>
      </w:divBdr>
    </w:div>
    <w:div w:id="1495877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antenna-theory.com/antennas/wideband/bowtie.php" TargetMode="Externa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D8695ACD-8F37-40AB-AD7B-1E614BF4A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759</TotalTime>
  <Pages>11</Pages>
  <Words>2790</Words>
  <Characters>15904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Brandon</dc:creator>
  <cp:lastModifiedBy>Brandon</cp:lastModifiedBy>
  <cp:revision>56</cp:revision>
  <dcterms:created xsi:type="dcterms:W3CDTF">2014-06-12T01:05:00Z</dcterms:created>
  <dcterms:modified xsi:type="dcterms:W3CDTF">2014-06-14T07:53:00Z</dcterms:modified>
</cp:coreProperties>
</file>